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7280923D" w:rsidR="002433AE" w:rsidRPr="00F276EE" w:rsidRDefault="00C56CE2" w:rsidP="002433AE">
      <w:pPr>
        <w:jc w:val="center"/>
        <w:rPr>
          <w:rFonts w:ascii="Arial" w:hAnsi="Arial" w:cs="Arial"/>
          <w:b/>
          <w:bCs/>
          <w:sz w:val="32"/>
          <w:szCs w:val="32"/>
        </w:rPr>
      </w:pPr>
      <w:r>
        <w:rPr>
          <w:rFonts w:ascii="Arial" w:hAnsi="Arial" w:cs="Arial"/>
          <w:b/>
          <w:bCs/>
          <w:sz w:val="32"/>
          <w:szCs w:val="32"/>
        </w:rPr>
        <w:t xml:space="preserve">NEW HAMPSHIRE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612E6977"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3327C9">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3327C9">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6C5B05B5"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3327C9">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3327C9">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9CC8F45"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3327C9">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3327C9">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60F30" w14:textId="77777777" w:rsidR="007C4FB2" w:rsidRDefault="007C4FB2">
      <w:r>
        <w:separator/>
      </w:r>
    </w:p>
  </w:endnote>
  <w:endnote w:type="continuationSeparator" w:id="0">
    <w:p w14:paraId="6B264C04" w14:textId="77777777" w:rsidR="007C4FB2" w:rsidRDefault="007C4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0536CD9" w:rsidR="008D5803" w:rsidRPr="00924A86" w:rsidRDefault="003327C9"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5B83A981" wp14:editId="567D3809">
          <wp:simplePos x="0" y="0"/>
          <wp:positionH relativeFrom="column">
            <wp:posOffset>88900</wp:posOffset>
          </wp:positionH>
          <wp:positionV relativeFrom="paragraph">
            <wp:posOffset>-350520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4377" w14:textId="77777777" w:rsidR="007C4FB2" w:rsidRDefault="007C4FB2">
      <w:r>
        <w:separator/>
      </w:r>
    </w:p>
  </w:footnote>
  <w:footnote w:type="continuationSeparator" w:id="0">
    <w:p w14:paraId="2AE84349" w14:textId="77777777" w:rsidR="007C4FB2" w:rsidRDefault="007C4F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327C9"/>
    <w:rsid w:val="00345BC6"/>
    <w:rsid w:val="00361A8F"/>
    <w:rsid w:val="00363C79"/>
    <w:rsid w:val="00374F42"/>
    <w:rsid w:val="003B5407"/>
    <w:rsid w:val="003C06EF"/>
    <w:rsid w:val="003C6753"/>
    <w:rsid w:val="003D58FE"/>
    <w:rsid w:val="003E1DFE"/>
    <w:rsid w:val="003F30E1"/>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C4FB2"/>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56CE2"/>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2036</Words>
  <Characters>10467</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New Hampshire Commercial Lease Agreement</vt:lpstr>
    </vt:vector>
  </TitlesOfParts>
  <Manager/>
  <Company/>
  <LinksUpToDate>false</LinksUpToDate>
  <CharactersWithSpaces>12308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Commercial Lease Agreement</dc:title>
  <dc:subject/>
  <dc:creator>AI Lawyer</dc:creator>
  <cp:keywords/>
  <dc:description/>
  <cp:lastModifiedBy>Nick Lanyon</cp:lastModifiedBy>
  <cp:revision>3</cp:revision>
  <dcterms:created xsi:type="dcterms:W3CDTF">2024-01-17T20:57:00Z</dcterms:created>
  <dcterms:modified xsi:type="dcterms:W3CDTF">2026-09-25T12:52:00Z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