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499E7795" w:rsidR="002433AE" w:rsidRPr="00F276EE" w:rsidRDefault="00750A68" w:rsidP="002433AE">
      <w:pPr>
        <w:jc w:val="center"/>
        <w:rPr>
          <w:rFonts w:ascii="Arial" w:hAnsi="Arial" w:cs="Arial"/>
          <w:b/>
          <w:bCs/>
          <w:sz w:val="32"/>
          <w:szCs w:val="32"/>
        </w:rPr>
      </w:pPr>
      <w:r>
        <w:rPr>
          <w:rFonts w:ascii="Arial" w:hAnsi="Arial" w:cs="Arial"/>
          <w:b/>
          <w:bCs/>
          <w:sz w:val="32"/>
          <w:szCs w:val="32"/>
        </w:rPr>
        <w:t xml:space="preserve">MINNESOTA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6A4E515"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6E507E">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6E507E">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181330AF"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6E507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6E507E">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2279BB08"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6E507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6E507E">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AF6A3" w14:textId="77777777" w:rsidR="001C1850" w:rsidRDefault="001C1850">
      <w:r>
        <w:separator/>
      </w:r>
    </w:p>
  </w:endnote>
  <w:endnote w:type="continuationSeparator" w:id="0">
    <w:p w14:paraId="47DBE300" w14:textId="77777777" w:rsidR="001C1850" w:rsidRDefault="001C1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8441453" w:rsidR="008D5803" w:rsidRPr="00924A86" w:rsidRDefault="006E507E"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66CCA6DE" wp14:editId="6BABC644">
          <wp:simplePos x="0" y="0"/>
          <wp:positionH relativeFrom="column">
            <wp:posOffset>87683</wp:posOffset>
          </wp:positionH>
          <wp:positionV relativeFrom="paragraph">
            <wp:posOffset>-350729</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EDB5" w14:textId="77777777" w:rsidR="001C1850" w:rsidRDefault="001C1850">
      <w:r>
        <w:separator/>
      </w:r>
    </w:p>
  </w:footnote>
  <w:footnote w:type="continuationSeparator" w:id="0">
    <w:p w14:paraId="0342D11B" w14:textId="77777777" w:rsidR="001C1850" w:rsidRDefault="001C1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C1850"/>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E507E"/>
    <w:rsid w:val="006F27EB"/>
    <w:rsid w:val="00750A68"/>
    <w:rsid w:val="00765989"/>
    <w:rsid w:val="007905CB"/>
    <w:rsid w:val="0079687E"/>
    <w:rsid w:val="007C25DD"/>
    <w:rsid w:val="007F49FB"/>
    <w:rsid w:val="008260CC"/>
    <w:rsid w:val="0082732B"/>
    <w:rsid w:val="0085140C"/>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2035</Words>
  <Characters>10464</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Minnesota Commercial Lease Agreement</vt:lpstr>
    </vt:vector>
  </TitlesOfParts>
  <Manager/>
  <Company/>
  <LinksUpToDate>false</LinksUpToDate>
  <CharactersWithSpaces>12304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Commercial Lease Agreement</dc:title>
  <dc:subject/>
  <dc:creator>AI Lawyer</dc:creator>
  <cp:keywords/>
  <dc:description/>
  <cp:lastModifiedBy>Nick Lanyon</cp:lastModifiedBy>
  <cp:revision>3</cp:revision>
  <dcterms:created xsi:type="dcterms:W3CDTF">2024-01-17T21:56:00Z</dcterms:created>
  <dcterms:modified xsi:type="dcterms:W3CDTF">2026-09-24T17:44:00Z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