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52B51356" w:rsidR="002433AE" w:rsidRPr="00F276EE" w:rsidRDefault="00DB53EB" w:rsidP="002433AE">
      <w:pPr>
        <w:jc w:val="center"/>
        <w:rPr>
          <w:rFonts w:ascii="Arial" w:hAnsi="Arial" w:cs="Arial"/>
          <w:b/>
          <w:bCs/>
          <w:sz w:val="32"/>
          <w:szCs w:val="32"/>
        </w:rPr>
      </w:pPr>
      <w:r>
        <w:rPr>
          <w:rFonts w:ascii="Arial" w:hAnsi="Arial" w:cs="Arial"/>
          <w:b/>
          <w:bCs/>
          <w:sz w:val="32"/>
          <w:szCs w:val="32"/>
        </w:rPr>
        <w:t xml:space="preserve">CONNECTICUT </w:t>
      </w:r>
      <w:r w:rsidR="002433AE" w:rsidRPr="00255DE2">
        <w:rPr>
          <w:rFonts w:ascii="Arial" w:hAnsi="Arial" w:cs="Arial"/>
          <w:b/>
          <w:bCs/>
          <w:sz w:val="32"/>
          <w:szCs w:val="32"/>
        </w:rPr>
        <w:t>COMMERCIAL LEASE AGREEMENT</w:t>
      </w:r>
    </w:p>
    <w:p w14:paraId="69EE49DA" w14:textId="396CD6C3" w:rsidR="002433AE" w:rsidRDefault="00DB53EB" w:rsidP="002433AE">
      <w:r>
        <w:t xml:space="preserve">  </w:t>
      </w:r>
    </w:p>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59316E13"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7A63D5">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7A63D5">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5B909B3B"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7A63D5">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7A63D5">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76AA49ED"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7A63D5">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7A63D5">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6F837" w14:textId="77777777" w:rsidR="00306D77" w:rsidRDefault="00306D77">
      <w:r>
        <w:separator/>
      </w:r>
    </w:p>
  </w:endnote>
  <w:endnote w:type="continuationSeparator" w:id="0">
    <w:p w14:paraId="713D1BAA" w14:textId="77777777" w:rsidR="00306D77" w:rsidRDefault="00306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44A93B06" w:rsidR="008D5803" w:rsidRPr="00924A86" w:rsidRDefault="007A63D5"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B4A25CE" wp14:editId="14A934C3">
          <wp:simplePos x="0" y="0"/>
          <wp:positionH relativeFrom="column">
            <wp:posOffset>88490</wp:posOffset>
          </wp:positionH>
          <wp:positionV relativeFrom="paragraph">
            <wp:posOffset>-271145</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3F9B0" w14:textId="77777777" w:rsidR="00306D77" w:rsidRDefault="00306D77">
      <w:r>
        <w:separator/>
      </w:r>
    </w:p>
  </w:footnote>
  <w:footnote w:type="continuationSeparator" w:id="0">
    <w:p w14:paraId="47191D54" w14:textId="77777777" w:rsidR="00306D77" w:rsidRDefault="00306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B0CF0"/>
    <w:rsid w:val="000C5E05"/>
    <w:rsid w:val="000D33A1"/>
    <w:rsid w:val="000E1A57"/>
    <w:rsid w:val="000F2A47"/>
    <w:rsid w:val="00103724"/>
    <w:rsid w:val="00104FA3"/>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06D77"/>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1919"/>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A63D5"/>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53EB"/>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2036</Words>
  <Characters>10467</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Connecticut Commercial Lease Agreement</vt:lpstr>
    </vt:vector>
  </TitlesOfParts>
  <Manager/>
  <Company/>
  <LinksUpToDate>false</LinksUpToDate>
  <CharactersWithSpaces>12308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Commercial Lease Agreement</dc:title>
  <dc:subject/>
  <dc:creator>AI Lawyer</dc:creator>
  <cp:keywords/>
  <dc:description/>
  <cp:lastModifiedBy>Nick Lanyon</cp:lastModifiedBy>
  <cp:revision>4</cp:revision>
  <dcterms:created xsi:type="dcterms:W3CDTF">2024-01-18T16:49:00Z</dcterms:created>
  <dcterms:modified xsi:type="dcterms:W3CDTF">2026-09-24T02:28:00Z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