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346D03BE" w:rsidR="00334B6E" w:rsidRPr="00B16B1C" w:rsidRDefault="003C5657" w:rsidP="00C717F9">
      <w:pPr>
        <w:jc w:val="center"/>
        <w:rPr>
          <w:rFonts w:ascii="Arial" w:hAnsi="Arial" w:cs="Arial"/>
          <w:b/>
          <w:bCs/>
          <w:sz w:val="32"/>
          <w:szCs w:val="32"/>
        </w:rPr>
      </w:pPr>
      <w:r>
        <w:rPr>
          <w:rFonts w:ascii="Arial" w:hAnsi="Arial" w:cs="Arial"/>
          <w:b/>
          <w:bCs/>
          <w:sz w:val="32"/>
          <w:szCs w:val="32"/>
        </w:rPr>
        <w:t>ARKANSAS</w:t>
      </w:r>
      <w:r w:rsidR="00F658D4" w:rsidRPr="00B16B1C">
        <w:rPr>
          <w:rFonts w:ascii="Arial" w:hAnsi="Arial" w:cs="Arial"/>
          <w:b/>
          <w:bCs/>
          <w:sz w:val="32"/>
          <w:szCs w:val="32"/>
        </w:rPr>
        <w:t xml:space="preserve"> </w:t>
      </w:r>
      <w:r w:rsidR="00334B6E" w:rsidRPr="00B16B1C">
        <w:rPr>
          <w:rFonts w:ascii="Arial" w:hAnsi="Arial" w:cs="Arial"/>
          <w:b/>
          <w:bCs/>
          <w:sz w:val="32"/>
          <w:szCs w:val="32"/>
        </w:rPr>
        <w:t>RESIDENTIAL 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491A05A3" w14:textId="77777777" w:rsidR="00334B6E" w:rsidRPr="00B16B1C" w:rsidRDefault="00334B6E" w:rsidP="00C717F9">
      <w:pPr>
        <w:pStyle w:val="ListParagraph"/>
        <w:ind w:left="360"/>
        <w:rPr>
          <w:rFonts w:ascii="Arial" w:hAnsi="Arial" w:cs="Arial"/>
          <w:u w:val="single"/>
        </w:rPr>
      </w:pPr>
      <w:r w:rsidRPr="00B16B1C">
        <w:rPr>
          <w:rFonts w:ascii="Arial" w:hAnsi="Arial" w:cs="Arial"/>
          <w:u w:val="single"/>
        </w:rPr>
        <w:t>Landlord</w:t>
      </w:r>
    </w:p>
    <w:p w14:paraId="06570C25" w14:textId="77777777" w:rsidR="00334B6E" w:rsidRPr="00B16B1C" w:rsidRDefault="00334B6E" w:rsidP="00C717F9">
      <w:pPr>
        <w:pStyle w:val="ListParagraph"/>
        <w:ind w:left="360"/>
        <w:rPr>
          <w:rFonts w:ascii="Arial" w:hAnsi="Arial" w:cs="Arial"/>
          <w:b/>
          <w:bCs/>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12F6D076" w14:textId="77777777" w:rsidR="00334B6E" w:rsidRPr="00B16B1C" w:rsidRDefault="00334B6E" w:rsidP="00C717F9">
      <w:pPr>
        <w:ind w:left="360"/>
        <w:rPr>
          <w:rFonts w:ascii="Arial" w:hAnsi="Arial" w:cs="Arial"/>
          <w:u w:val="single"/>
        </w:rPr>
      </w:pPr>
      <w:r w:rsidRPr="00B16B1C">
        <w:rPr>
          <w:rFonts w:ascii="Arial" w:hAnsi="Arial" w:cs="Arial"/>
          <w:u w:val="single"/>
        </w:rPr>
        <w:t>Tenant</w:t>
      </w:r>
    </w:p>
    <w:p w14:paraId="21A7F3D8" w14:textId="77777777" w:rsidR="00334B6E" w:rsidRPr="00B16B1C" w:rsidRDefault="00334B6E" w:rsidP="00C717F9">
      <w:pPr>
        <w:ind w:left="360"/>
        <w:rPr>
          <w:rFonts w:ascii="Arial" w:hAnsi="Arial" w:cs="Arial"/>
          <w:b/>
          <w:bCs/>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58FD2E9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(check one)</w:t>
      </w:r>
    </w:p>
    <w:p w14:paraId="03F21BAC" w14:textId="77777777" w:rsidR="00C538FC" w:rsidRPr="00B16B1C" w:rsidRDefault="00C538FC" w:rsidP="00C717F9">
      <w:pPr>
        <w:pStyle w:val="ListParagraph"/>
        <w:ind w:left="360"/>
        <w:rPr>
          <w:rFonts w:ascii="Arial" w:hAnsi="Arial" w:cs="Arial"/>
        </w:rPr>
      </w:pPr>
    </w:p>
    <w:p w14:paraId="7A1C58C4" w14:textId="77777777" w:rsidR="00C538FC" w:rsidRPr="00B16B1C" w:rsidRDefault="00000000" w:rsidP="00C717F9">
      <w:pPr>
        <w:pStyle w:val="ListParagraph"/>
        <w:rPr>
          <w:rFonts w:ascii="Arial" w:hAnsi="Arial" w:cs="Arial"/>
        </w:rPr>
      </w:pPr>
      <w:sdt>
        <w:sdtPr>
          <w:rPr>
            <w:rFonts w:ascii="Arial" w:hAnsi="Arial" w:cs="Arial"/>
          </w:rPr>
          <w:id w:val="262648783"/>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Standard Lease</w:t>
      </w:r>
    </w:p>
    <w:p w14:paraId="2C865BC1" w14:textId="0D67C163"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4DC1F902" w14:textId="06B3D17F" w:rsidR="00A351BD" w:rsidRPr="00B16B1C" w:rsidRDefault="00C538FC" w:rsidP="00C717F9">
      <w:pPr>
        <w:pStyle w:val="ListParagraph"/>
        <w:ind w:left="1440"/>
        <w:rPr>
          <w:rFonts w:ascii="Arial" w:hAnsi="Arial" w:cs="Arial"/>
        </w:rPr>
      </w:pPr>
      <w:r w:rsidRPr="00B16B1C">
        <w:rPr>
          <w:rFonts w:ascii="Arial" w:hAnsi="Arial" w:cs="Arial"/>
          <w:u w:val="single"/>
        </w:rPr>
        <w:t>End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6DE241FF" w14:textId="77777777" w:rsidR="00A351BD" w:rsidRPr="00B16B1C" w:rsidRDefault="00A351BD" w:rsidP="00C717F9">
      <w:pPr>
        <w:pStyle w:val="ListParagraph"/>
        <w:ind w:left="1440"/>
        <w:rPr>
          <w:rFonts w:ascii="Arial" w:hAnsi="Arial" w:cs="Arial"/>
        </w:rPr>
      </w:pPr>
    </w:p>
    <w:p w14:paraId="14959A1A" w14:textId="257AAA41" w:rsidR="00C538FC" w:rsidRPr="00B16B1C" w:rsidRDefault="00A351BD" w:rsidP="00C717F9">
      <w:pPr>
        <w:pStyle w:val="ListParagraph"/>
        <w:ind w:left="1440"/>
        <w:rPr>
          <w:rFonts w:ascii="Arial" w:hAnsi="Arial" w:cs="Arial"/>
        </w:rPr>
      </w:pPr>
      <w:r w:rsidRPr="00B16B1C">
        <w:rPr>
          <w:rFonts w:ascii="Arial" w:hAnsi="Arial" w:cs="Arial"/>
        </w:rPr>
        <w:t>After the End Date, this Agreement shall</w:t>
      </w:r>
      <w:r w:rsidR="00C538FC" w:rsidRPr="00B16B1C">
        <w:rPr>
          <w:rFonts w:ascii="Arial" w:hAnsi="Arial" w:cs="Arial"/>
        </w:rPr>
        <w:t>: (check one)</w:t>
      </w:r>
    </w:p>
    <w:p w14:paraId="3BD69BE5" w14:textId="7F18A1F3" w:rsidR="00A351BD" w:rsidRPr="00B16B1C" w:rsidRDefault="00000000" w:rsidP="00C717F9">
      <w:pPr>
        <w:ind w:left="2160"/>
        <w:rPr>
          <w:rFonts w:ascii="Arial" w:hAnsi="Arial" w:cs="Arial"/>
        </w:rPr>
      </w:pPr>
      <w:sdt>
        <w:sdtPr>
          <w:rPr>
            <w:rFonts w:ascii="Arial" w:hAnsi="Arial" w:cs="Arial"/>
          </w:rPr>
          <w:id w:val="934865173"/>
          <w14:checkbox>
            <w14:checked w14:val="0"/>
            <w14:checkedState w14:val="2612" w14:font="MS Gothic"/>
            <w14:uncheckedState w14:val="2610" w14:font="MS Gothic"/>
          </w14:checkbox>
        </w:sdtPr>
        <w:sdtContent>
          <w:r w:rsidR="00A351BD" w:rsidRPr="00B16B1C">
            <w:rPr>
              <w:rFonts w:ascii="Segoe UI Symbol" w:eastAsia="MS Gothic" w:hAnsi="Segoe UI Symbol" w:cs="Segoe UI Symbol"/>
            </w:rPr>
            <w:t>☐</w:t>
          </w:r>
        </w:sdtContent>
      </w:sdt>
      <w:r w:rsidR="00A351BD" w:rsidRPr="00B16B1C">
        <w:rPr>
          <w:rFonts w:ascii="Arial" w:hAnsi="Arial" w:cs="Arial"/>
        </w:rPr>
        <w:t xml:space="preserve"> - Terminate if no renewal or extension is made.</w:t>
      </w:r>
    </w:p>
    <w:p w14:paraId="1E71FDA9" w14:textId="5F68356E" w:rsidR="00C538FC" w:rsidRPr="00B16B1C" w:rsidRDefault="00000000" w:rsidP="00C717F9">
      <w:pPr>
        <w:ind w:left="2160"/>
        <w:rPr>
          <w:rFonts w:ascii="Arial" w:hAnsi="Arial" w:cs="Arial"/>
        </w:rPr>
      </w:pPr>
      <w:sdt>
        <w:sdtPr>
          <w:rPr>
            <w:rFonts w:ascii="Arial" w:hAnsi="Arial" w:cs="Arial"/>
          </w:rPr>
          <w:id w:val="773219619"/>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A351BD" w:rsidRPr="00B16B1C">
        <w:rPr>
          <w:rFonts w:ascii="Arial" w:hAnsi="Arial" w:cs="Arial"/>
        </w:rPr>
        <w:t>C</w:t>
      </w:r>
      <w:r w:rsidR="00C538FC" w:rsidRPr="00B16B1C">
        <w:rPr>
          <w:rFonts w:ascii="Arial" w:hAnsi="Arial" w:cs="Arial"/>
        </w:rPr>
        <w:t>onvert to a month-to-month lease.</w:t>
      </w:r>
    </w:p>
    <w:p w14:paraId="3465D30F" w14:textId="77777777" w:rsidR="00C538FC" w:rsidRPr="00B16B1C" w:rsidRDefault="00C538FC" w:rsidP="00C717F9">
      <w:pPr>
        <w:rPr>
          <w:rFonts w:ascii="Arial" w:hAnsi="Arial" w:cs="Arial"/>
          <w:b/>
          <w:bCs/>
        </w:rPr>
      </w:pPr>
    </w:p>
    <w:p w14:paraId="415EC648" w14:textId="77777777" w:rsidR="00C538FC" w:rsidRPr="00B16B1C" w:rsidRDefault="00000000" w:rsidP="00C717F9">
      <w:pPr>
        <w:pStyle w:val="ListParagraph"/>
        <w:rPr>
          <w:rFonts w:ascii="Arial" w:hAnsi="Arial" w:cs="Arial"/>
        </w:rPr>
      </w:pPr>
      <w:sdt>
        <w:sdtPr>
          <w:rPr>
            <w:rFonts w:ascii="Arial" w:hAnsi="Arial" w:cs="Arial"/>
          </w:rPr>
          <w:id w:val="176988603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Month-to-Month Lease</w:t>
      </w:r>
    </w:p>
    <w:p w14:paraId="6BE99E35" w14:textId="308BD0A9" w:rsidR="00C538FC" w:rsidRPr="00B16B1C" w:rsidRDefault="00C538FC" w:rsidP="00C717F9">
      <w:pPr>
        <w:pStyle w:val="ListParagraph"/>
        <w:ind w:left="1440"/>
        <w:rPr>
          <w:rFonts w:ascii="Arial" w:hAnsi="Arial" w:cs="Arial"/>
        </w:rPr>
      </w:pPr>
      <w:r w:rsidRPr="00B16B1C">
        <w:rPr>
          <w:rFonts w:ascii="Arial" w:hAnsi="Arial" w:cs="Arial"/>
          <w:u w:val="single"/>
        </w:rPr>
        <w:t>Start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1554E12E" w14:textId="2F116D16" w:rsidR="00C538FC" w:rsidRPr="00B16B1C" w:rsidRDefault="00C538FC" w:rsidP="00C717F9">
      <w:pPr>
        <w:pStyle w:val="ListParagraph"/>
        <w:ind w:left="1440"/>
        <w:rPr>
          <w:rFonts w:ascii="Arial" w:hAnsi="Arial" w:cs="Arial"/>
        </w:rPr>
      </w:pPr>
      <w:r w:rsidRPr="00B16B1C">
        <w:rPr>
          <w:rFonts w:ascii="Arial" w:hAnsi="Arial" w:cs="Arial"/>
          <w:u w:val="single"/>
        </w:rPr>
        <w:t>Termination Period</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w:t>
      </w:r>
    </w:p>
    <w:p w14:paraId="092B71D9" w14:textId="77777777" w:rsidR="00C538FC" w:rsidRPr="00B16B1C" w:rsidRDefault="00C538FC" w:rsidP="00C717F9">
      <w:pPr>
        <w:rPr>
          <w:rFonts w:ascii="Arial" w:hAnsi="Arial" w:cs="Arial"/>
          <w:color w:val="000000"/>
        </w:rPr>
      </w:pPr>
    </w:p>
    <w:p w14:paraId="49EFECED"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461154B" w14:textId="78A39C54"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3D47DEE" w14:textId="31B70B40" w:rsidR="00C538FC" w:rsidRPr="00B16B1C" w:rsidRDefault="00C538FC" w:rsidP="00C717F9">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B16B1C"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19BFE3D2" w14:textId="77777777" w:rsidR="008259E0" w:rsidRPr="00B16B1C" w:rsidRDefault="008259E0" w:rsidP="00C717F9">
      <w:pPr>
        <w:pStyle w:val="ListParagraph"/>
        <w:ind w:left="1800"/>
        <w:rPr>
          <w:rFonts w:ascii="Arial" w:hAnsi="Arial" w:cs="Arial"/>
          <w:b/>
          <w:bCs/>
        </w:rPr>
      </w:pPr>
    </w:p>
    <w:p w14:paraId="67081619"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3C44999E" w14:textId="77777777" w:rsidR="000A68AB" w:rsidRPr="00B16B1C" w:rsidRDefault="000A68AB" w:rsidP="00C717F9">
      <w:pPr>
        <w:pStyle w:val="ListParagraph"/>
        <w:ind w:left="360"/>
        <w:rPr>
          <w:rFonts w:ascii="Arial" w:hAnsi="Arial" w:cs="Arial"/>
          <w:b/>
          <w:bCs/>
        </w:rPr>
      </w:pPr>
    </w:p>
    <w:p w14:paraId="2EC628C0" w14:textId="77777777" w:rsidR="000A68AB" w:rsidRPr="00B16B1C" w:rsidRDefault="00000000" w:rsidP="00C717F9">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Late Fee</w:t>
      </w:r>
      <w:r w:rsidR="000A68AB" w:rsidRPr="00B16B1C">
        <w:rPr>
          <w:rFonts w:ascii="Arial" w:hAnsi="Arial" w:cs="Arial"/>
        </w:rPr>
        <w:t>.</w:t>
      </w:r>
    </w:p>
    <w:p w14:paraId="03162C3D" w14:textId="77777777" w:rsidR="000A68AB" w:rsidRPr="00B16B1C" w:rsidRDefault="000A68AB" w:rsidP="00C717F9">
      <w:pPr>
        <w:pStyle w:val="ListParagraph"/>
        <w:rPr>
          <w:rFonts w:ascii="Arial" w:hAnsi="Arial" w:cs="Arial"/>
        </w:rPr>
      </w:pPr>
    </w:p>
    <w:p w14:paraId="04ABD583" w14:textId="77777777" w:rsidR="000A68AB" w:rsidRPr="00B16B1C" w:rsidRDefault="00000000" w:rsidP="00C717F9">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Late Fee</w:t>
      </w:r>
      <w:r w:rsidR="000A68AB" w:rsidRPr="00B16B1C">
        <w:rPr>
          <w:rFonts w:ascii="Arial" w:hAnsi="Arial" w:cs="Arial"/>
        </w:rPr>
        <w:t>: (check one)</w:t>
      </w:r>
    </w:p>
    <w:p w14:paraId="4F2AC2A8" w14:textId="6A5464AD" w:rsidR="000A68AB" w:rsidRPr="00B16B1C" w:rsidRDefault="00000000" w:rsidP="00C717F9">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Fixed Amount</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r w:rsidR="000A68AB"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day rent is late.</w:t>
      </w:r>
    </w:p>
    <w:p w14:paraId="367A7D1F" w14:textId="5F8433F1" w:rsidR="000A68AB" w:rsidRPr="00B16B1C" w:rsidRDefault="00000000" w:rsidP="00C717F9">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Interest</w:t>
      </w:r>
      <w:r w:rsidR="000A68AB" w:rsidRPr="00B16B1C">
        <w:rPr>
          <w:rFonts w:ascii="Arial" w:hAnsi="Arial" w:cs="Arial"/>
        </w:rPr>
        <w:t>.</w:t>
      </w:r>
      <w:r w:rsidR="000E5A71"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A68AB" w:rsidRPr="00B16B1C">
        <w:rPr>
          <w:rFonts w:ascii="Arial" w:hAnsi="Arial" w:cs="Arial"/>
        </w:rPr>
        <w:t>% per annum.</w:t>
      </w:r>
    </w:p>
    <w:p w14:paraId="141ED526" w14:textId="77777777" w:rsidR="000A68AB" w:rsidRPr="00B16B1C" w:rsidRDefault="000A68AB" w:rsidP="00C717F9">
      <w:pPr>
        <w:ind w:left="1440"/>
        <w:rPr>
          <w:rFonts w:ascii="Arial" w:hAnsi="Arial" w:cs="Arial"/>
        </w:rPr>
      </w:pPr>
    </w:p>
    <w:p w14:paraId="7DE3BFD5"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NSF FEE</w:t>
      </w:r>
      <w:r w:rsidRPr="00B16B1C">
        <w:rPr>
          <w:rFonts w:ascii="Arial" w:hAnsi="Arial" w:cs="Arial"/>
        </w:rPr>
        <w:t>. (check one)</w:t>
      </w:r>
    </w:p>
    <w:p w14:paraId="254354F4" w14:textId="77777777" w:rsidR="000A68AB" w:rsidRPr="00B16B1C" w:rsidRDefault="000A68AB" w:rsidP="00C717F9">
      <w:pPr>
        <w:pStyle w:val="ListParagraph"/>
        <w:ind w:left="360"/>
        <w:rPr>
          <w:rFonts w:ascii="Arial" w:hAnsi="Arial" w:cs="Arial"/>
        </w:rPr>
      </w:pPr>
    </w:p>
    <w:p w14:paraId="231ED0CF" w14:textId="77777777" w:rsidR="000A68AB" w:rsidRPr="00B16B1C" w:rsidRDefault="00000000" w:rsidP="00C717F9">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NSF Fee</w:t>
      </w:r>
      <w:r w:rsidR="000A68AB" w:rsidRPr="00B16B1C">
        <w:rPr>
          <w:rFonts w:ascii="Arial" w:hAnsi="Arial" w:cs="Arial"/>
        </w:rPr>
        <w:t>.</w:t>
      </w:r>
    </w:p>
    <w:p w14:paraId="703D6991" w14:textId="77777777" w:rsidR="000A68AB" w:rsidRPr="00B16B1C" w:rsidRDefault="000A68AB" w:rsidP="00C717F9">
      <w:pPr>
        <w:pStyle w:val="ListParagraph"/>
        <w:rPr>
          <w:rFonts w:ascii="Arial" w:hAnsi="Arial" w:cs="Arial"/>
        </w:rPr>
      </w:pPr>
    </w:p>
    <w:p w14:paraId="7F07CDBE" w14:textId="7CDDBB55" w:rsidR="000A68AB" w:rsidRPr="00B16B1C" w:rsidRDefault="00000000" w:rsidP="00C717F9">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NSF Fee</w:t>
      </w:r>
      <w:r w:rsidR="000A68AB"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21668B41" w14:textId="77777777" w:rsidR="000A68AB" w:rsidRPr="00B16B1C" w:rsidRDefault="000A68AB" w:rsidP="00C717F9">
      <w:pPr>
        <w:rPr>
          <w:rFonts w:ascii="Arial" w:hAnsi="Arial" w:cs="Arial"/>
        </w:rPr>
      </w:pPr>
    </w:p>
    <w:p w14:paraId="2059E841"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42FDC3B" w14:textId="77777777" w:rsidR="000A68AB" w:rsidRPr="00B16B1C" w:rsidRDefault="000A68AB" w:rsidP="00C717F9">
      <w:pPr>
        <w:pStyle w:val="ListParagraph"/>
        <w:ind w:left="360"/>
        <w:rPr>
          <w:rFonts w:ascii="Arial" w:hAnsi="Arial" w:cs="Arial"/>
          <w:b/>
          <w:bCs/>
        </w:rPr>
      </w:pPr>
    </w:p>
    <w:p w14:paraId="2B209C60" w14:textId="77777777" w:rsidR="000A68AB" w:rsidRPr="00B16B1C" w:rsidRDefault="00000000" w:rsidP="00C717F9">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Early Move-in</w:t>
      </w:r>
      <w:r w:rsidR="000A68AB" w:rsidRPr="00B16B1C">
        <w:rPr>
          <w:rFonts w:ascii="Arial" w:hAnsi="Arial" w:cs="Arial"/>
        </w:rPr>
        <w:t>.</w:t>
      </w:r>
    </w:p>
    <w:p w14:paraId="1D1BD9A8" w14:textId="77777777" w:rsidR="000A68AB" w:rsidRPr="00B16B1C" w:rsidRDefault="000A68AB" w:rsidP="00C717F9">
      <w:pPr>
        <w:ind w:left="720"/>
        <w:rPr>
          <w:rFonts w:ascii="Arial" w:hAnsi="Arial" w:cs="Arial"/>
        </w:rPr>
      </w:pPr>
    </w:p>
    <w:p w14:paraId="5079C025" w14:textId="77777777" w:rsidR="000A68AB" w:rsidRPr="00B16B1C" w:rsidRDefault="00000000" w:rsidP="00C717F9">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Early Move-in.</w:t>
      </w:r>
    </w:p>
    <w:p w14:paraId="69CD3B88" w14:textId="18331F16"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MOVE-IN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[MOVE-IN DATE]</w:t>
      </w:r>
      <w:r w:rsidR="000E5A71" w:rsidRPr="00B16B1C">
        <w:rPr>
          <w:rFonts w:ascii="Arial" w:hAnsi="Arial" w:cs="Arial"/>
        </w:rPr>
        <w:fldChar w:fldCharType="end"/>
      </w:r>
    </w:p>
    <w:p w14:paraId="0F79D983" w14:textId="79934F1C" w:rsidR="000A68AB" w:rsidRPr="00B16B1C" w:rsidRDefault="000A68AB" w:rsidP="00C717F9">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1BC646C" w14:textId="77777777" w:rsidR="000A68AB" w:rsidRPr="00B16B1C" w:rsidRDefault="000A68AB" w:rsidP="00C717F9">
      <w:pPr>
        <w:rPr>
          <w:rFonts w:ascii="Arial" w:hAnsi="Arial" w:cs="Arial"/>
        </w:rPr>
      </w:pPr>
    </w:p>
    <w:p w14:paraId="0972073E"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768C8CAB" w14:textId="77777777" w:rsidR="000A68AB" w:rsidRPr="00B16B1C" w:rsidRDefault="000A68AB" w:rsidP="00C717F9">
      <w:pPr>
        <w:pStyle w:val="ListParagraph"/>
        <w:ind w:left="360"/>
        <w:rPr>
          <w:rFonts w:ascii="Arial" w:hAnsi="Arial" w:cs="Arial"/>
        </w:rPr>
      </w:pPr>
    </w:p>
    <w:p w14:paraId="08FD7057" w14:textId="77777777" w:rsidR="000A68AB" w:rsidRPr="00B16B1C" w:rsidRDefault="00000000" w:rsidP="00C717F9">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Pre-Payment of Rent is Required</w:t>
      </w:r>
      <w:r w:rsidR="000A68AB" w:rsidRPr="00B16B1C">
        <w:rPr>
          <w:rFonts w:ascii="Arial" w:hAnsi="Arial" w:cs="Arial"/>
        </w:rPr>
        <w:t>.</w:t>
      </w:r>
    </w:p>
    <w:p w14:paraId="7DCB6296" w14:textId="77777777" w:rsidR="000A68AB" w:rsidRPr="00B16B1C" w:rsidRDefault="000A68AB" w:rsidP="00C717F9">
      <w:pPr>
        <w:ind w:left="720"/>
        <w:rPr>
          <w:rFonts w:ascii="Arial" w:hAnsi="Arial" w:cs="Arial"/>
        </w:rPr>
      </w:pPr>
    </w:p>
    <w:p w14:paraId="7E922267" w14:textId="77777777" w:rsidR="000A68AB" w:rsidRPr="00B16B1C" w:rsidRDefault="00000000" w:rsidP="00C717F9">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Pre-Payment of Rent is Required</w:t>
      </w:r>
      <w:r w:rsidR="000A68AB" w:rsidRPr="00B16B1C">
        <w:rPr>
          <w:rFonts w:ascii="Arial" w:hAnsi="Arial" w:cs="Arial"/>
        </w:rPr>
        <w:t>.</w:t>
      </w:r>
    </w:p>
    <w:p w14:paraId="473ECAAB" w14:textId="3F428302" w:rsidR="000A68AB" w:rsidRPr="00B16B1C" w:rsidRDefault="000A68AB" w:rsidP="00C717F9">
      <w:pPr>
        <w:ind w:left="1440"/>
        <w:rPr>
          <w:rFonts w:ascii="Arial" w:hAnsi="Arial" w:cs="Arial"/>
        </w:rPr>
      </w:pPr>
      <w:r w:rsidRPr="00B16B1C">
        <w:rPr>
          <w:rFonts w:ascii="Arial" w:hAnsi="Arial" w:cs="Arial"/>
          <w:u w:val="single"/>
        </w:rPr>
        <w:t>Pre-Payment Amount</w:t>
      </w:r>
      <w:r w:rsidRPr="00B16B1C">
        <w:rPr>
          <w:rFonts w:ascii="Arial" w:hAnsi="Arial" w:cs="Arial"/>
        </w:rPr>
        <w:t>: $</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4EF1E8B3" w14:textId="77777777" w:rsidR="000A68AB" w:rsidRPr="00B16B1C" w:rsidRDefault="000A68AB" w:rsidP="00C717F9">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3178E80E" w14:textId="7DE0E41A" w:rsidR="000A68AB" w:rsidRPr="00B16B1C" w:rsidRDefault="000A68AB" w:rsidP="00C717F9">
      <w:pPr>
        <w:ind w:left="2160"/>
        <w:rPr>
          <w:rFonts w:ascii="Arial" w:hAnsi="Arial" w:cs="Arial"/>
        </w:rPr>
      </w:pPr>
      <w:r w:rsidRPr="00B16B1C">
        <w:rPr>
          <w:rFonts w:ascii="Arial" w:hAnsi="Arial" w:cs="Arial"/>
        </w:rPr>
        <w:t xml:space="preserve">Start Date: </w:t>
      </w:r>
      <w:r w:rsidR="000E5A71" w:rsidRPr="00B16B1C">
        <w:rPr>
          <w:rFonts w:ascii="Arial" w:hAnsi="Arial" w:cs="Arial"/>
        </w:rPr>
        <w:fldChar w:fldCharType="begin">
          <w:ffData>
            <w:name w:val=""/>
            <w:enabled/>
            <w:calcOnExit w:val="0"/>
            <w:textInput>
              <w:default w:val="[START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[START DATE]</w:t>
      </w:r>
      <w:r w:rsidR="000E5A71" w:rsidRPr="00B16B1C">
        <w:rPr>
          <w:rFonts w:ascii="Arial" w:hAnsi="Arial" w:cs="Arial"/>
        </w:rPr>
        <w:fldChar w:fldCharType="end"/>
      </w:r>
    </w:p>
    <w:p w14:paraId="2B8E341D" w14:textId="4458B9A2" w:rsidR="000A68AB" w:rsidRPr="00B16B1C" w:rsidRDefault="000A68AB" w:rsidP="00C717F9">
      <w:pPr>
        <w:ind w:left="2160"/>
        <w:rPr>
          <w:rFonts w:ascii="Arial" w:hAnsi="Arial" w:cs="Arial"/>
        </w:rPr>
      </w:pPr>
      <w:r w:rsidRPr="00B16B1C">
        <w:rPr>
          <w:rFonts w:ascii="Arial" w:hAnsi="Arial" w:cs="Arial"/>
        </w:rPr>
        <w:t xml:space="preserve">End Date: </w:t>
      </w:r>
      <w:r w:rsidR="000E5A71" w:rsidRPr="00B16B1C">
        <w:rPr>
          <w:rFonts w:ascii="Arial" w:hAnsi="Arial" w:cs="Arial"/>
        </w:rPr>
        <w:fldChar w:fldCharType="begin">
          <w:ffData>
            <w:name w:val=""/>
            <w:enabled/>
            <w:calcOnExit w:val="0"/>
            <w:textInput>
              <w:default w:val="[END DAT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[END DATE]</w:t>
      </w:r>
      <w:r w:rsidR="000E5A71" w:rsidRPr="00B16B1C">
        <w:rPr>
          <w:rFonts w:ascii="Arial" w:hAnsi="Arial" w:cs="Arial"/>
        </w:rPr>
        <w:fldChar w:fldCharType="end"/>
      </w:r>
    </w:p>
    <w:p w14:paraId="434C980B" w14:textId="77777777" w:rsidR="000A68AB" w:rsidRPr="00B16B1C" w:rsidRDefault="000A68AB" w:rsidP="00C717F9">
      <w:pPr>
        <w:rPr>
          <w:rFonts w:ascii="Arial" w:hAnsi="Arial" w:cs="Arial"/>
        </w:rPr>
      </w:pPr>
    </w:p>
    <w:p w14:paraId="3CDF508C" w14:textId="4B56DBE7" w:rsidR="000A68AB" w:rsidRPr="00B16B1C" w:rsidRDefault="00AA47FA" w:rsidP="00C717F9">
      <w:pPr>
        <w:pStyle w:val="ListParagraph"/>
        <w:numPr>
          <w:ilvl w:val="0"/>
          <w:numId w:val="1"/>
        </w:numPr>
        <w:ind w:left="360"/>
        <w:rPr>
          <w:rFonts w:ascii="Arial" w:hAnsi="Arial" w:cs="Arial"/>
        </w:rPr>
      </w:pPr>
      <w:r w:rsidRPr="00AA47FA">
        <w:rPr>
          <w:rFonts w:ascii="Arial" w:hAnsi="Arial" w:cs="Arial"/>
          <w:b/>
          <w:bCs/>
        </w:rPr>
        <w:t>ACCEPTABLE PAYMENT METHODS</w:t>
      </w:r>
      <w:r w:rsidR="000A68AB" w:rsidRPr="00B16B1C">
        <w:rPr>
          <w:rFonts w:ascii="Arial" w:hAnsi="Arial" w:cs="Arial"/>
        </w:rPr>
        <w:t>. The Landlord accepts any of the following payment methods from the Tenant: (check all that apply)</w:t>
      </w:r>
    </w:p>
    <w:p w14:paraId="53E828DD" w14:textId="7DFE26E7" w:rsidR="000A68AB" w:rsidRPr="00B16B1C" w:rsidRDefault="00000000" w:rsidP="00C717F9">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ACH (electronic bank transfer)</w:t>
      </w:r>
    </w:p>
    <w:p w14:paraId="30929D52" w14:textId="2F771EA5" w:rsidR="000A68AB" w:rsidRPr="00B16B1C" w:rsidRDefault="00000000" w:rsidP="00C717F9">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Cash</w:t>
      </w:r>
    </w:p>
    <w:p w14:paraId="6CEB0176" w14:textId="58802591" w:rsidR="000A68AB" w:rsidRPr="00B16B1C" w:rsidRDefault="00000000" w:rsidP="00C717F9">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Check</w:t>
      </w:r>
    </w:p>
    <w:p w14:paraId="09265D07" w14:textId="0A2AF570" w:rsidR="001E7F52" w:rsidRPr="00B16B1C" w:rsidRDefault="00000000" w:rsidP="00C717F9">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Credit Card</w:t>
      </w:r>
    </w:p>
    <w:p w14:paraId="0C749016" w14:textId="0399160F" w:rsidR="000A68AB" w:rsidRPr="00B16B1C" w:rsidRDefault="00000000" w:rsidP="00C717F9">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PayPal (e-mail is: </w:t>
      </w:r>
      <w:r w:rsidR="000E5A71" w:rsidRPr="00B16B1C">
        <w:rPr>
          <w:rFonts w:ascii="Arial" w:hAnsi="Arial" w:cs="Arial"/>
        </w:rPr>
        <w:fldChar w:fldCharType="begin">
          <w:ffData>
            <w:name w:val=""/>
            <w:enabled/>
            <w:calcOnExit w:val="0"/>
            <w:textInput>
              <w:default w:val="[PAYPAL E-MAI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[PAYPAL E-MAIL]</w:t>
      </w:r>
      <w:r w:rsidR="000E5A71" w:rsidRPr="00B16B1C">
        <w:rPr>
          <w:rFonts w:ascii="Arial" w:hAnsi="Arial" w:cs="Arial"/>
        </w:rPr>
        <w:fldChar w:fldCharType="end"/>
      </w:r>
      <w:r w:rsidR="000A68AB" w:rsidRPr="00B16B1C">
        <w:rPr>
          <w:rFonts w:ascii="Arial" w:hAnsi="Arial" w:cs="Arial"/>
        </w:rPr>
        <w:t>)</w:t>
      </w:r>
    </w:p>
    <w:p w14:paraId="6EC861BF" w14:textId="30010638" w:rsidR="000A68AB" w:rsidRPr="00B16B1C" w:rsidRDefault="00000000" w:rsidP="00C717F9">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Venmo (e-mail/username is: </w:t>
      </w:r>
      <w:r w:rsidR="000E5A71" w:rsidRPr="00B16B1C">
        <w:rPr>
          <w:rFonts w:ascii="Arial" w:hAnsi="Arial" w:cs="Arial"/>
        </w:rPr>
        <w:fldChar w:fldCharType="begin">
          <w:ffData>
            <w:name w:val=""/>
            <w:enabled/>
            <w:calcOnExit w:val="0"/>
            <w:textInput>
              <w:default w:val="[E-MAIL/USER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[E-MAIL/USERNAME]</w:t>
      </w:r>
      <w:r w:rsidR="000E5A71" w:rsidRPr="00B16B1C">
        <w:rPr>
          <w:rFonts w:ascii="Arial" w:hAnsi="Arial" w:cs="Arial"/>
        </w:rPr>
        <w:fldChar w:fldCharType="end"/>
      </w:r>
      <w:r w:rsidR="000A68AB" w:rsidRPr="00B16B1C">
        <w:rPr>
          <w:rFonts w:ascii="Arial" w:hAnsi="Arial" w:cs="Arial"/>
        </w:rPr>
        <w:t>)</w:t>
      </w:r>
    </w:p>
    <w:p w14:paraId="6FCD990F" w14:textId="618660CB" w:rsidR="001E7F52" w:rsidRPr="00B16B1C" w:rsidRDefault="00000000" w:rsidP="00C717F9">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1E7F52" w:rsidRPr="00B16B1C">
            <w:rPr>
              <w:rFonts w:ascii="Segoe UI Symbol" w:eastAsia="MS Gothic" w:hAnsi="Segoe UI Symbol" w:cs="Segoe UI Symbol"/>
            </w:rPr>
            <w:t>☐</w:t>
          </w:r>
        </w:sdtContent>
      </w:sdt>
      <w:r w:rsidR="001E7F52" w:rsidRPr="00B16B1C">
        <w:rPr>
          <w:rFonts w:ascii="Arial" w:hAnsi="Arial" w:cs="Arial"/>
        </w:rPr>
        <w:t xml:space="preserve"> - Zelle (e-mail/phone number is: </w:t>
      </w:r>
      <w:r w:rsidR="000E5A71" w:rsidRPr="00B16B1C">
        <w:rPr>
          <w:rFonts w:ascii="Arial" w:hAnsi="Arial" w:cs="Arial"/>
        </w:rPr>
        <w:fldChar w:fldCharType="begin">
          <w:ffData>
            <w:name w:val=""/>
            <w:enabled/>
            <w:calcOnExit w:val="0"/>
            <w:textInput>
              <w:default w:val="[E-MAIL/PHONE NUMBER]"/>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[E-MAIL/PHONE NUMBER]</w:t>
      </w:r>
      <w:r w:rsidR="000E5A71" w:rsidRPr="00B16B1C">
        <w:rPr>
          <w:rFonts w:ascii="Arial" w:hAnsi="Arial" w:cs="Arial"/>
        </w:rPr>
        <w:fldChar w:fldCharType="end"/>
      </w:r>
      <w:r w:rsidR="001E7F52" w:rsidRPr="00B16B1C">
        <w:rPr>
          <w:rFonts w:ascii="Arial" w:hAnsi="Arial" w:cs="Arial"/>
        </w:rPr>
        <w:t>)</w:t>
      </w:r>
    </w:p>
    <w:p w14:paraId="605BCD49" w14:textId="5F6D7AD7" w:rsidR="000A68AB" w:rsidRPr="00B16B1C" w:rsidRDefault="00000000" w:rsidP="00C717F9">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079FE21D" w14:textId="77777777" w:rsidR="00760788" w:rsidRPr="00B16B1C" w:rsidRDefault="00760788" w:rsidP="00C717F9">
      <w:pPr>
        <w:rPr>
          <w:rFonts w:ascii="Arial" w:hAnsi="Arial" w:cs="Arial"/>
        </w:rPr>
      </w:pPr>
    </w:p>
    <w:p w14:paraId="5CF8E0ED"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UTILITIES &amp; SERVICES</w:t>
      </w:r>
      <w:r w:rsidRPr="00B16B1C">
        <w:rPr>
          <w:rFonts w:ascii="Arial" w:hAnsi="Arial" w:cs="Arial"/>
        </w:rPr>
        <w:t>. The Landlord is responsible for: (check one)</w:t>
      </w:r>
    </w:p>
    <w:p w14:paraId="52D9BEFC" w14:textId="77777777" w:rsidR="00760788" w:rsidRPr="00B16B1C" w:rsidRDefault="00760788" w:rsidP="00C717F9">
      <w:pPr>
        <w:pStyle w:val="ListParagraph"/>
        <w:ind w:left="360"/>
        <w:rPr>
          <w:rFonts w:ascii="Arial" w:hAnsi="Arial" w:cs="Arial"/>
          <w:b/>
          <w:bCs/>
        </w:rPr>
      </w:pPr>
    </w:p>
    <w:p w14:paraId="0680B00D" w14:textId="5170565A" w:rsidR="00760788" w:rsidRPr="00B16B1C" w:rsidRDefault="00000000" w:rsidP="00C717F9">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Utilities &amp; Services</w:t>
      </w:r>
      <w:r w:rsidR="00760788" w:rsidRPr="00B16B1C">
        <w:rPr>
          <w:rFonts w:ascii="Arial" w:hAnsi="Arial" w:cs="Arial"/>
        </w:rPr>
        <w:t>.</w:t>
      </w:r>
    </w:p>
    <w:p w14:paraId="11EEA8C9" w14:textId="77777777" w:rsidR="00760788" w:rsidRPr="00B16B1C" w:rsidRDefault="00760788" w:rsidP="00C717F9">
      <w:pPr>
        <w:pStyle w:val="ListParagraph"/>
        <w:rPr>
          <w:rFonts w:ascii="Arial" w:hAnsi="Arial" w:cs="Arial"/>
        </w:rPr>
      </w:pPr>
    </w:p>
    <w:p w14:paraId="0BCDD421" w14:textId="308291E1" w:rsidR="00760788" w:rsidRPr="00B16B1C" w:rsidRDefault="00000000" w:rsidP="00C717F9">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Utilities &amp; Services</w:t>
      </w:r>
      <w:r w:rsidR="00760788" w:rsidRPr="00B16B1C">
        <w:rPr>
          <w:rFonts w:ascii="Arial" w:hAnsi="Arial" w:cs="Arial"/>
        </w:rPr>
        <w:t>: (check all that apply)</w:t>
      </w:r>
    </w:p>
    <w:p w14:paraId="724FB6CC" w14:textId="77777777" w:rsidR="00760788" w:rsidRPr="00B16B1C" w:rsidRDefault="00000000" w:rsidP="00C717F9">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Cable (TV)</w:t>
      </w:r>
    </w:p>
    <w:p w14:paraId="7724B4E1" w14:textId="77777777" w:rsidR="00760788" w:rsidRPr="00B16B1C" w:rsidRDefault="00000000" w:rsidP="00C717F9">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Gas / Oil / Propane</w:t>
      </w:r>
    </w:p>
    <w:p w14:paraId="563C16D8" w14:textId="77777777" w:rsidR="00760788" w:rsidRPr="00B16B1C" w:rsidRDefault="00000000" w:rsidP="00C717F9">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Electricity</w:t>
      </w:r>
    </w:p>
    <w:p w14:paraId="5A454717" w14:textId="77777777" w:rsidR="00760788" w:rsidRPr="00B16B1C" w:rsidRDefault="00000000" w:rsidP="00C717F9">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Internet</w:t>
      </w:r>
    </w:p>
    <w:p w14:paraId="2EC52967" w14:textId="77777777" w:rsidR="00760788" w:rsidRPr="00B16B1C" w:rsidRDefault="00000000" w:rsidP="00C717F9">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Landscaping</w:t>
      </w:r>
    </w:p>
    <w:p w14:paraId="5CD22B69" w14:textId="77777777" w:rsidR="00760788" w:rsidRPr="00B16B1C" w:rsidRDefault="00000000" w:rsidP="00C717F9">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 Sewer</w:t>
      </w:r>
    </w:p>
    <w:p w14:paraId="05D83091" w14:textId="77777777" w:rsidR="00760788" w:rsidRPr="00B16B1C" w:rsidRDefault="00000000" w:rsidP="00C717F9">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Trash Removal</w:t>
      </w:r>
    </w:p>
    <w:p w14:paraId="1A7D88E1" w14:textId="7439CCE2" w:rsidR="00760788" w:rsidRPr="00B16B1C" w:rsidRDefault="00000000" w:rsidP="00C717F9">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UTILITIES &amp; SERVI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UTILITIES &amp; SERVICES]</w:t>
      </w:r>
      <w:r w:rsidR="000E5A71" w:rsidRPr="00B16B1C">
        <w:rPr>
          <w:rFonts w:ascii="Arial" w:hAnsi="Arial" w:cs="Arial"/>
        </w:rPr>
        <w:fldChar w:fldCharType="end"/>
      </w:r>
    </w:p>
    <w:p w14:paraId="1CFE61BA" w14:textId="77777777" w:rsidR="00334B6E" w:rsidRPr="00B16B1C" w:rsidRDefault="00334B6E" w:rsidP="00C717F9">
      <w:pPr>
        <w:rPr>
          <w:rFonts w:ascii="Arial" w:hAnsi="Arial" w:cs="Arial"/>
          <w:color w:val="000000"/>
        </w:rPr>
      </w:pPr>
    </w:p>
    <w:p w14:paraId="65F7E327" w14:textId="2DE8037B"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xml:space="preserve">. (check </w:t>
      </w:r>
      <w:r w:rsidR="00F26CB7" w:rsidRPr="00B16B1C">
        <w:rPr>
          <w:rFonts w:ascii="Arial" w:hAnsi="Arial" w:cs="Arial"/>
        </w:rPr>
        <w:t>one</w:t>
      </w:r>
      <w:r w:rsidRPr="00B16B1C">
        <w:rPr>
          <w:rFonts w:ascii="Arial" w:hAnsi="Arial" w:cs="Arial"/>
        </w:rPr>
        <w:t>)</w:t>
      </w:r>
    </w:p>
    <w:p w14:paraId="71D22D0D" w14:textId="77777777" w:rsidR="00334B6E" w:rsidRPr="00B16B1C" w:rsidRDefault="00334B6E" w:rsidP="00C717F9">
      <w:pPr>
        <w:pStyle w:val="ListParagraph"/>
        <w:ind w:left="360"/>
        <w:rPr>
          <w:rFonts w:ascii="Arial" w:hAnsi="Arial" w:cs="Arial"/>
          <w:b/>
          <w:bCs/>
        </w:rPr>
      </w:pPr>
    </w:p>
    <w:p w14:paraId="41758F8A" w14:textId="14F63228" w:rsidR="00334B6E" w:rsidRPr="00B16B1C" w:rsidRDefault="00000000" w:rsidP="00C717F9">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Not Furnished</w:t>
      </w:r>
      <w:r w:rsidR="00334B6E" w:rsidRPr="00B16B1C">
        <w:rPr>
          <w:rFonts w:ascii="Arial" w:hAnsi="Arial" w:cs="Arial"/>
        </w:rPr>
        <w:t>.</w:t>
      </w:r>
    </w:p>
    <w:p w14:paraId="3DE285BE" w14:textId="77777777" w:rsidR="00C538FC" w:rsidRPr="00B16B1C" w:rsidRDefault="00C538FC" w:rsidP="00C717F9">
      <w:pPr>
        <w:pStyle w:val="ListParagraph"/>
        <w:rPr>
          <w:rFonts w:ascii="Arial" w:hAnsi="Arial" w:cs="Arial"/>
        </w:rPr>
      </w:pPr>
    </w:p>
    <w:p w14:paraId="117C9822" w14:textId="2FD99613" w:rsidR="0087067C" w:rsidRPr="00B16B1C" w:rsidRDefault="00000000" w:rsidP="00C717F9">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334B6E" w:rsidRPr="00B16B1C">
        <w:rPr>
          <w:rFonts w:ascii="Arial" w:hAnsi="Arial" w:cs="Arial"/>
          <w:b/>
          <w:bCs/>
        </w:rPr>
        <w:t>Property is Furnished</w:t>
      </w:r>
      <w:r w:rsidR="00334B6E" w:rsidRPr="00B16B1C">
        <w:rPr>
          <w:rFonts w:ascii="Arial" w:hAnsi="Arial" w:cs="Arial"/>
        </w:rPr>
        <w:t>:</w:t>
      </w:r>
      <w:r w:rsidR="00F26CB7" w:rsidRPr="00B16B1C">
        <w:rPr>
          <w:rFonts w:ascii="Arial" w:hAnsi="Arial" w:cs="Arial"/>
        </w:rPr>
        <w:t xml:space="preserve"> (check all that apply)</w:t>
      </w:r>
    </w:p>
    <w:p w14:paraId="72562FE2" w14:textId="389B1633" w:rsidR="00F26CB7" w:rsidRPr="00B16B1C" w:rsidRDefault="00000000" w:rsidP="00C717F9">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Bathroom(s)</w:t>
      </w:r>
    </w:p>
    <w:p w14:paraId="6F77D7D3" w14:textId="550F98A2" w:rsidR="00F26CB7" w:rsidRPr="00B16B1C" w:rsidRDefault="00000000" w:rsidP="00C717F9">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Bedroom(s)</w:t>
      </w:r>
    </w:p>
    <w:p w14:paraId="639FBB0D" w14:textId="2DE5FAF7" w:rsidR="00F26CB7" w:rsidRPr="00B16B1C" w:rsidRDefault="00000000" w:rsidP="00C717F9">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Dining Room</w:t>
      </w:r>
    </w:p>
    <w:p w14:paraId="01D7D63E" w14:textId="3CE09DD3" w:rsidR="00F26CB7" w:rsidRPr="00B16B1C" w:rsidRDefault="00000000" w:rsidP="00C717F9">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Kitchen</w:t>
      </w:r>
    </w:p>
    <w:p w14:paraId="5042A6F2" w14:textId="541FB5B1" w:rsidR="00F26CB7" w:rsidRPr="00B16B1C" w:rsidRDefault="00000000" w:rsidP="00C717F9">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Living Room</w:t>
      </w:r>
    </w:p>
    <w:p w14:paraId="630956EB" w14:textId="766766B1" w:rsidR="00F26CB7" w:rsidRPr="00B16B1C" w:rsidRDefault="00000000" w:rsidP="00C717F9">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F26CB7" w:rsidRPr="00B16B1C">
            <w:rPr>
              <w:rFonts w:ascii="Segoe UI Symbol" w:eastAsia="MS Gothic" w:hAnsi="Segoe UI Symbol" w:cs="Segoe UI Symbol"/>
            </w:rPr>
            <w:t>☐</w:t>
          </w:r>
        </w:sdtContent>
      </w:sdt>
      <w:r w:rsidR="00F26CB7"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FURNISHING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FURNISHINGS]</w:t>
      </w:r>
      <w:r w:rsidR="000E5A71" w:rsidRPr="00B16B1C">
        <w:rPr>
          <w:rFonts w:ascii="Arial" w:hAnsi="Arial" w:cs="Arial"/>
        </w:rPr>
        <w:fldChar w:fldCharType="end"/>
      </w:r>
    </w:p>
    <w:p w14:paraId="25A584D0" w14:textId="77777777" w:rsidR="000A68AB" w:rsidRPr="00B16B1C" w:rsidRDefault="000A68AB" w:rsidP="00C717F9">
      <w:pPr>
        <w:pStyle w:val="ListParagraph"/>
        <w:rPr>
          <w:rFonts w:ascii="Arial" w:hAnsi="Arial" w:cs="Arial"/>
        </w:rPr>
      </w:pPr>
    </w:p>
    <w:p w14:paraId="73E50D7D" w14:textId="77777777" w:rsidR="0087067C" w:rsidRPr="00B16B1C" w:rsidRDefault="0087067C" w:rsidP="00C717F9">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35437D01" w14:textId="77777777" w:rsidR="0087067C" w:rsidRPr="00B16B1C" w:rsidRDefault="0087067C" w:rsidP="00C717F9">
      <w:pPr>
        <w:pStyle w:val="ListParagraph"/>
        <w:ind w:left="360"/>
        <w:rPr>
          <w:rFonts w:ascii="Arial" w:hAnsi="Arial" w:cs="Arial"/>
          <w:b/>
          <w:bCs/>
        </w:rPr>
      </w:pPr>
    </w:p>
    <w:p w14:paraId="791F6E4B" w14:textId="77777777" w:rsidR="0087067C" w:rsidRPr="00B16B1C" w:rsidRDefault="00000000" w:rsidP="00C717F9">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No Appliances</w:t>
      </w:r>
      <w:r w:rsidR="0087067C" w:rsidRPr="00B16B1C">
        <w:rPr>
          <w:rFonts w:ascii="Arial" w:hAnsi="Arial" w:cs="Arial"/>
        </w:rPr>
        <w:t>.</w:t>
      </w:r>
    </w:p>
    <w:p w14:paraId="45D738C5" w14:textId="77777777" w:rsidR="0087067C" w:rsidRPr="00B16B1C" w:rsidRDefault="0087067C" w:rsidP="00C717F9">
      <w:pPr>
        <w:pStyle w:val="ListParagraph"/>
        <w:rPr>
          <w:rFonts w:ascii="Arial" w:hAnsi="Arial" w:cs="Arial"/>
        </w:rPr>
      </w:pPr>
    </w:p>
    <w:p w14:paraId="6CA9AB44" w14:textId="77777777" w:rsidR="0087067C" w:rsidRPr="00B16B1C" w:rsidRDefault="00000000" w:rsidP="00C717F9">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t>
      </w:r>
      <w:r w:rsidR="0087067C" w:rsidRPr="00B16B1C">
        <w:rPr>
          <w:rFonts w:ascii="Arial" w:hAnsi="Arial" w:cs="Arial"/>
          <w:b/>
          <w:bCs/>
        </w:rPr>
        <w:t>Property Has Appliances</w:t>
      </w:r>
      <w:r w:rsidR="0087067C" w:rsidRPr="00B16B1C">
        <w:rPr>
          <w:rFonts w:ascii="Arial" w:hAnsi="Arial" w:cs="Arial"/>
        </w:rPr>
        <w:t>: (check all that apply)</w:t>
      </w:r>
    </w:p>
    <w:p w14:paraId="4B94E080" w14:textId="0AD185CE" w:rsidR="00760788" w:rsidRPr="00B16B1C" w:rsidRDefault="00000000" w:rsidP="00C717F9">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Ceiling Fans</w:t>
      </w:r>
    </w:p>
    <w:p w14:paraId="441C3767" w14:textId="28B890B9" w:rsidR="0087067C" w:rsidRPr="00B16B1C" w:rsidRDefault="00000000" w:rsidP="00C717F9">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Dishwasher</w:t>
      </w:r>
    </w:p>
    <w:p w14:paraId="0986533F" w14:textId="77777777" w:rsidR="0087067C" w:rsidRPr="00B16B1C" w:rsidRDefault="00000000" w:rsidP="00C717F9">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Dryer (for laundry)</w:t>
      </w:r>
    </w:p>
    <w:p w14:paraId="5B0BDD11" w14:textId="647423C6" w:rsidR="00760788" w:rsidRPr="00B16B1C" w:rsidRDefault="00000000" w:rsidP="00C717F9">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Garbage Disposal</w:t>
      </w:r>
    </w:p>
    <w:p w14:paraId="01344FCA" w14:textId="77777777" w:rsidR="0087067C" w:rsidRPr="00B16B1C" w:rsidRDefault="00000000" w:rsidP="00C717F9">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Microwave</w:t>
      </w:r>
    </w:p>
    <w:p w14:paraId="4EE598D4" w14:textId="77777777" w:rsidR="0087067C" w:rsidRPr="00B16B1C" w:rsidRDefault="00000000" w:rsidP="00C717F9">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Refrigerator</w:t>
      </w:r>
    </w:p>
    <w:p w14:paraId="5924C971" w14:textId="77777777" w:rsidR="0087067C" w:rsidRPr="00B16B1C" w:rsidRDefault="00000000" w:rsidP="00C717F9">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Stove / Oven</w:t>
      </w:r>
    </w:p>
    <w:p w14:paraId="7350E3D7" w14:textId="77777777" w:rsidR="0087067C" w:rsidRPr="00B16B1C" w:rsidRDefault="00000000" w:rsidP="00C717F9">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Washing Machine</w:t>
      </w:r>
    </w:p>
    <w:p w14:paraId="03F97C63" w14:textId="5A9EE67F" w:rsidR="00760788" w:rsidRPr="00B16B1C" w:rsidRDefault="00000000" w:rsidP="00C717F9">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Water Heater</w:t>
      </w:r>
    </w:p>
    <w:p w14:paraId="3E6DB319" w14:textId="1076A686" w:rsidR="0087067C" w:rsidRPr="00B16B1C" w:rsidRDefault="00000000" w:rsidP="00C717F9">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87067C" w:rsidRPr="00B16B1C">
            <w:rPr>
              <w:rFonts w:ascii="Segoe UI Symbol" w:eastAsia="MS Gothic" w:hAnsi="Segoe UI Symbol" w:cs="Segoe UI Symbol"/>
            </w:rPr>
            <w:t>☐</w:t>
          </w:r>
        </w:sdtContent>
      </w:sdt>
      <w:r w:rsidR="0087067C" w:rsidRPr="00B16B1C">
        <w:rPr>
          <w:rFonts w:ascii="Arial" w:hAnsi="Arial" w:cs="Arial"/>
        </w:rPr>
        <w:t xml:space="preserve"> - Other. </w:t>
      </w:r>
      <w:r w:rsidR="000E5A71" w:rsidRPr="00B16B1C">
        <w:rPr>
          <w:rFonts w:ascii="Arial" w:hAnsi="Arial" w:cs="Arial"/>
        </w:rPr>
        <w:fldChar w:fldCharType="begin">
          <w:ffData>
            <w:name w:val=""/>
            <w:enabled/>
            <w:calcOnExit w:val="0"/>
            <w:textInput>
              <w:default w:val="[DESCRIBE APPLIANCE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APPLIANCES]</w:t>
      </w:r>
      <w:r w:rsidR="000E5A71" w:rsidRPr="00B16B1C">
        <w:rPr>
          <w:rFonts w:ascii="Arial" w:hAnsi="Arial" w:cs="Arial"/>
        </w:rPr>
        <w:fldChar w:fldCharType="end"/>
      </w:r>
    </w:p>
    <w:p w14:paraId="73E7AE44" w14:textId="77777777" w:rsidR="00760788" w:rsidRPr="00B16B1C" w:rsidRDefault="00760788" w:rsidP="00C717F9">
      <w:pPr>
        <w:ind w:left="1440"/>
        <w:rPr>
          <w:rFonts w:ascii="Arial" w:hAnsi="Arial" w:cs="Arial"/>
        </w:rPr>
      </w:pPr>
    </w:p>
    <w:p w14:paraId="166373D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lastRenderedPageBreak/>
        <w:t>MOVE-IN INSPECTION</w:t>
      </w:r>
      <w:r w:rsidRPr="00B16B1C">
        <w:rPr>
          <w:rFonts w:ascii="Arial" w:hAnsi="Arial" w:cs="Arial"/>
        </w:rPr>
        <w:t>. (check one)</w:t>
      </w:r>
    </w:p>
    <w:p w14:paraId="005FEA7B" w14:textId="77777777" w:rsidR="00760788" w:rsidRPr="00B16B1C" w:rsidRDefault="00760788" w:rsidP="00C717F9">
      <w:pPr>
        <w:pStyle w:val="ListParagraph"/>
        <w:ind w:left="360"/>
        <w:rPr>
          <w:rFonts w:ascii="Arial" w:hAnsi="Arial" w:cs="Arial"/>
        </w:rPr>
      </w:pPr>
    </w:p>
    <w:p w14:paraId="7AB32F52" w14:textId="77777777" w:rsidR="00760788" w:rsidRPr="00B16B1C" w:rsidRDefault="00000000" w:rsidP="00C717F9">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Move-In Inspection</w:t>
      </w:r>
      <w:r w:rsidR="00760788" w:rsidRPr="00B16B1C">
        <w:rPr>
          <w:rFonts w:ascii="Arial" w:hAnsi="Arial" w:cs="Arial"/>
        </w:rPr>
        <w:t>.</w:t>
      </w:r>
    </w:p>
    <w:p w14:paraId="472B574C" w14:textId="77777777" w:rsidR="00760788" w:rsidRPr="00B16B1C" w:rsidRDefault="00760788" w:rsidP="00C717F9">
      <w:pPr>
        <w:ind w:left="720"/>
        <w:rPr>
          <w:rFonts w:ascii="Arial" w:hAnsi="Arial" w:cs="Arial"/>
        </w:rPr>
      </w:pPr>
    </w:p>
    <w:p w14:paraId="64C0E615" w14:textId="77777777" w:rsidR="00760788" w:rsidRPr="00B16B1C" w:rsidRDefault="00000000" w:rsidP="00C717F9">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Move-In Inspection is Required</w:t>
      </w:r>
      <w:r w:rsidR="00760788" w:rsidRPr="00B16B1C">
        <w:rPr>
          <w:rFonts w:ascii="Arial" w:hAnsi="Arial" w:cs="Arial"/>
        </w:rPr>
        <w:t>.</w:t>
      </w:r>
    </w:p>
    <w:p w14:paraId="25DB5510" w14:textId="77777777" w:rsidR="002B627F" w:rsidRPr="00B16B1C" w:rsidRDefault="002B627F" w:rsidP="00C717F9">
      <w:pPr>
        <w:rPr>
          <w:rFonts w:ascii="Arial" w:hAnsi="Arial" w:cs="Arial"/>
        </w:rPr>
      </w:pPr>
    </w:p>
    <w:p w14:paraId="40D62ACF"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COMMON AREAS</w:t>
      </w:r>
      <w:r w:rsidRPr="00B16B1C">
        <w:rPr>
          <w:rFonts w:ascii="Arial" w:hAnsi="Arial" w:cs="Arial"/>
        </w:rPr>
        <w:t>. (check one)</w:t>
      </w:r>
    </w:p>
    <w:p w14:paraId="733511E6" w14:textId="77777777" w:rsidR="002B627F" w:rsidRPr="00B16B1C" w:rsidRDefault="002B627F" w:rsidP="00C717F9">
      <w:pPr>
        <w:pStyle w:val="ListParagraph"/>
        <w:ind w:left="360"/>
        <w:rPr>
          <w:rFonts w:ascii="Arial" w:hAnsi="Arial" w:cs="Arial"/>
          <w:b/>
          <w:bCs/>
        </w:rPr>
      </w:pPr>
    </w:p>
    <w:p w14:paraId="55FCA86D" w14:textId="77777777" w:rsidR="002B627F" w:rsidRPr="00B16B1C" w:rsidRDefault="00000000" w:rsidP="00C717F9">
      <w:pPr>
        <w:ind w:left="720"/>
        <w:rPr>
          <w:rFonts w:ascii="Arial" w:hAnsi="Arial" w:cs="Arial"/>
        </w:rPr>
      </w:pPr>
      <w:sdt>
        <w:sdtPr>
          <w:rPr>
            <w:rFonts w:ascii="Arial" w:hAnsi="Arial" w:cs="Arial"/>
          </w:rPr>
          <w:id w:val="956071105"/>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Common Areas</w:t>
      </w:r>
      <w:r w:rsidR="002B627F" w:rsidRPr="00B16B1C">
        <w:rPr>
          <w:rFonts w:ascii="Arial" w:hAnsi="Arial" w:cs="Arial"/>
        </w:rPr>
        <w:t>.</w:t>
      </w:r>
    </w:p>
    <w:p w14:paraId="6F032890" w14:textId="77777777" w:rsidR="000A68AB" w:rsidRPr="00B16B1C" w:rsidRDefault="000A68AB" w:rsidP="00C717F9">
      <w:pPr>
        <w:ind w:left="720"/>
        <w:rPr>
          <w:rFonts w:ascii="Arial" w:hAnsi="Arial" w:cs="Arial"/>
        </w:rPr>
      </w:pPr>
    </w:p>
    <w:p w14:paraId="404C0E87" w14:textId="1AE859AD" w:rsidR="002B627F" w:rsidRPr="00B16B1C" w:rsidRDefault="00000000" w:rsidP="00C717F9">
      <w:pPr>
        <w:ind w:left="720"/>
        <w:rPr>
          <w:rFonts w:ascii="Arial" w:hAnsi="Arial" w:cs="Arial"/>
        </w:rPr>
      </w:pPr>
      <w:sdt>
        <w:sdtPr>
          <w:rPr>
            <w:rFonts w:ascii="Arial" w:hAnsi="Arial" w:cs="Arial"/>
          </w:rPr>
          <w:id w:val="121816087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Common Areas</w:t>
      </w:r>
      <w:r w:rsidR="002B627F" w:rsidRPr="00B16B1C">
        <w:rPr>
          <w:rFonts w:ascii="Arial" w:hAnsi="Arial" w:cs="Arial"/>
        </w:rPr>
        <w:t xml:space="preserve">. </w:t>
      </w:r>
      <w:r w:rsidR="000E5A71" w:rsidRPr="00B16B1C">
        <w:rPr>
          <w:rFonts w:ascii="Arial" w:hAnsi="Arial" w:cs="Arial"/>
        </w:rPr>
        <w:fldChar w:fldCharType="begin">
          <w:ffData>
            <w:name w:val=""/>
            <w:enabled/>
            <w:calcOnExit w:val="0"/>
            <w:textInput>
              <w:default w:val="[DESCRIBE COMMON AREA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 COMMON AREAS]</w:t>
      </w:r>
      <w:r w:rsidR="000E5A71" w:rsidRPr="00B16B1C">
        <w:rPr>
          <w:rFonts w:ascii="Arial" w:hAnsi="Arial" w:cs="Arial"/>
        </w:rPr>
        <w:fldChar w:fldCharType="end"/>
      </w:r>
    </w:p>
    <w:p w14:paraId="3C8CBB22" w14:textId="77777777" w:rsidR="000A68AB" w:rsidRPr="00B16B1C" w:rsidRDefault="000A68AB" w:rsidP="00C717F9">
      <w:pPr>
        <w:rPr>
          <w:rFonts w:ascii="Arial" w:hAnsi="Arial" w:cs="Arial"/>
        </w:rPr>
      </w:pPr>
    </w:p>
    <w:p w14:paraId="7B5F4F2F" w14:textId="77777777" w:rsidR="000A68AB" w:rsidRPr="00B16B1C" w:rsidRDefault="000A68AB" w:rsidP="00C717F9">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126DB750" w14:textId="77777777" w:rsidR="000A68AB" w:rsidRPr="00B16B1C" w:rsidRDefault="000A68AB" w:rsidP="00C717F9">
      <w:pPr>
        <w:pStyle w:val="ListParagraph"/>
        <w:ind w:left="360"/>
        <w:rPr>
          <w:rFonts w:ascii="Arial" w:hAnsi="Arial" w:cs="Arial"/>
          <w:b/>
          <w:bCs/>
        </w:rPr>
      </w:pPr>
    </w:p>
    <w:p w14:paraId="161E277F" w14:textId="77777777" w:rsidR="000A68AB" w:rsidRPr="00B16B1C" w:rsidRDefault="00000000" w:rsidP="00C717F9">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No Parking Provided</w:t>
      </w:r>
      <w:r w:rsidR="000A68AB" w:rsidRPr="00B16B1C">
        <w:rPr>
          <w:rFonts w:ascii="Arial" w:hAnsi="Arial" w:cs="Arial"/>
        </w:rPr>
        <w:t>.</w:t>
      </w:r>
    </w:p>
    <w:p w14:paraId="1DDDE5CA" w14:textId="77777777" w:rsidR="000A68AB" w:rsidRPr="00B16B1C" w:rsidRDefault="000A68AB" w:rsidP="00C717F9">
      <w:pPr>
        <w:ind w:left="720"/>
        <w:rPr>
          <w:rFonts w:ascii="Arial" w:hAnsi="Arial" w:cs="Arial"/>
        </w:rPr>
      </w:pPr>
    </w:p>
    <w:p w14:paraId="64C54821" w14:textId="5EE2EE7D" w:rsidR="000A68AB" w:rsidRPr="00B16B1C" w:rsidRDefault="00000000" w:rsidP="00C717F9">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b/>
          <w:bCs/>
        </w:rPr>
        <w:t>Parking is Provided</w:t>
      </w:r>
      <w:r w:rsidR="000A68AB"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000A68AB" w:rsidRPr="00B16B1C">
        <w:rPr>
          <w:rFonts w:ascii="Arial" w:hAnsi="Arial" w:cs="Arial"/>
        </w:rPr>
        <w:t>parking spaces are provided with: (check one)</w:t>
      </w:r>
    </w:p>
    <w:p w14:paraId="7F6CFA58" w14:textId="77777777" w:rsidR="000A68AB" w:rsidRPr="00B16B1C" w:rsidRDefault="00000000" w:rsidP="00C717F9">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No Fee</w:t>
      </w:r>
      <w:r w:rsidR="000A68AB" w:rsidRPr="00B16B1C">
        <w:rPr>
          <w:rFonts w:ascii="Arial" w:hAnsi="Arial" w:cs="Arial"/>
        </w:rPr>
        <w:t>.</w:t>
      </w:r>
    </w:p>
    <w:p w14:paraId="0F10321E" w14:textId="446AA9B5" w:rsidR="000A68AB" w:rsidRPr="00B16B1C" w:rsidRDefault="00000000" w:rsidP="00C717F9">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0A68AB" w:rsidRPr="00B16B1C">
            <w:rPr>
              <w:rFonts w:ascii="Segoe UI Symbol" w:eastAsia="MS Gothic" w:hAnsi="Segoe UI Symbol" w:cs="Segoe UI Symbol"/>
            </w:rPr>
            <w:t>☐</w:t>
          </w:r>
        </w:sdtContent>
      </w:sdt>
      <w:r w:rsidR="000A68AB" w:rsidRPr="00B16B1C">
        <w:rPr>
          <w:rFonts w:ascii="Arial" w:hAnsi="Arial" w:cs="Arial"/>
        </w:rPr>
        <w:t xml:space="preserve"> - </w:t>
      </w:r>
      <w:r w:rsidR="000A68AB" w:rsidRPr="00B16B1C">
        <w:rPr>
          <w:rFonts w:ascii="Arial" w:hAnsi="Arial" w:cs="Arial"/>
          <w:u w:val="single"/>
        </w:rPr>
        <w:t>Fee</w:t>
      </w:r>
      <w:r w:rsidR="000A68AB" w:rsidRPr="00B16B1C">
        <w:rPr>
          <w:rFonts w:ascii="Arial" w:hAnsi="Arial" w:cs="Arial"/>
        </w:rPr>
        <w:t xml:space="preserve"> (describe). </w:t>
      </w:r>
      <w:r w:rsidR="00474A44" w:rsidRPr="00B16B1C">
        <w:rPr>
          <w:rFonts w:ascii="Arial" w:hAnsi="Arial" w:cs="Arial"/>
        </w:rPr>
        <w:fldChar w:fldCharType="begin">
          <w:ffData>
            <w:name w:val=""/>
            <w:enabled/>
            <w:calcOnExit w:val="0"/>
            <w:textInput>
              <w:default w:val="[DESCRIBE PARKING FEE]"/>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[DESCRIBE PARKING FEE]</w:t>
      </w:r>
      <w:r w:rsidR="00474A44" w:rsidRPr="00B16B1C">
        <w:rPr>
          <w:rFonts w:ascii="Arial" w:hAnsi="Arial" w:cs="Arial"/>
        </w:rPr>
        <w:fldChar w:fldCharType="end"/>
      </w:r>
    </w:p>
    <w:p w14:paraId="04ECE706" w14:textId="77777777" w:rsidR="00760788" w:rsidRPr="00B16B1C" w:rsidRDefault="00760788" w:rsidP="00C717F9">
      <w:pPr>
        <w:rPr>
          <w:rFonts w:ascii="Arial" w:hAnsi="Arial" w:cs="Arial"/>
        </w:rPr>
      </w:pPr>
    </w:p>
    <w:p w14:paraId="3023541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65CACCC" w14:textId="77777777" w:rsidR="00760788" w:rsidRPr="00B16B1C" w:rsidRDefault="00760788" w:rsidP="00C717F9">
      <w:pPr>
        <w:rPr>
          <w:rFonts w:ascii="Arial" w:hAnsi="Arial" w:cs="Arial"/>
        </w:rPr>
      </w:pPr>
    </w:p>
    <w:p w14:paraId="3C5DF6C9" w14:textId="77777777" w:rsidR="00760788" w:rsidRPr="00B16B1C" w:rsidRDefault="00000000" w:rsidP="00C717F9">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Pets Allowed</w:t>
      </w:r>
      <w:r w:rsidR="00760788" w:rsidRPr="00B16B1C">
        <w:rPr>
          <w:rFonts w:ascii="Arial" w:hAnsi="Arial" w:cs="Arial"/>
        </w:rPr>
        <w:t>.</w:t>
      </w:r>
    </w:p>
    <w:p w14:paraId="7BD14D57" w14:textId="77777777" w:rsidR="00760788" w:rsidRPr="00B16B1C" w:rsidRDefault="00760788" w:rsidP="00C717F9">
      <w:pPr>
        <w:ind w:left="720"/>
        <w:rPr>
          <w:rFonts w:ascii="Arial" w:hAnsi="Arial" w:cs="Arial"/>
        </w:rPr>
      </w:pPr>
    </w:p>
    <w:p w14:paraId="2790F805" w14:textId="485EC20A" w:rsidR="00760788" w:rsidRPr="00B16B1C" w:rsidRDefault="00000000" w:rsidP="00C717F9">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Pets are Allowed</w:t>
      </w:r>
      <w:r w:rsidR="00760788" w:rsidRPr="00B16B1C">
        <w:rPr>
          <w:rFonts w:ascii="Arial" w:hAnsi="Arial" w:cs="Arial"/>
        </w:rPr>
        <w:t>.</w:t>
      </w:r>
    </w:p>
    <w:p w14:paraId="7F87A391" w14:textId="7595B9B7" w:rsidR="00760788" w:rsidRPr="00B16B1C" w:rsidRDefault="00760788" w:rsidP="00C717F9">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p>
    <w:p w14:paraId="119AE405" w14:textId="3EE0E1CF" w:rsidR="00760788" w:rsidRPr="00B16B1C" w:rsidRDefault="00760788" w:rsidP="00C717F9">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PET TYPE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[PET TYPES]</w:t>
      </w:r>
      <w:r w:rsidR="00474A44" w:rsidRPr="00B16B1C">
        <w:rPr>
          <w:rFonts w:ascii="Arial" w:hAnsi="Arial" w:cs="Arial"/>
        </w:rPr>
        <w:fldChar w:fldCharType="end"/>
      </w:r>
    </w:p>
    <w:p w14:paraId="7E2A4E55" w14:textId="7ED8C55C" w:rsidR="00760788" w:rsidRPr="00B16B1C" w:rsidRDefault="00760788" w:rsidP="00C717F9">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w:t>
      </w:r>
      <w:r w:rsidR="00474A44" w:rsidRPr="00B16B1C">
        <w:rPr>
          <w:rFonts w:ascii="Arial" w:hAnsi="Arial" w:cs="Arial"/>
        </w:rPr>
        <w:fldChar w:fldCharType="end"/>
      </w:r>
      <w:r w:rsidR="00474A44" w:rsidRPr="00B16B1C">
        <w:rPr>
          <w:rFonts w:ascii="Arial" w:hAnsi="Arial" w:cs="Arial"/>
        </w:rPr>
        <w:t xml:space="preserve"> </w:t>
      </w:r>
      <w:r w:rsidRPr="00B16B1C">
        <w:rPr>
          <w:rFonts w:ascii="Arial" w:hAnsi="Arial" w:cs="Arial"/>
        </w:rPr>
        <w:t>Pounds</w:t>
      </w:r>
    </w:p>
    <w:p w14:paraId="69B0AEF7" w14:textId="5627F5F0" w:rsidR="00760788" w:rsidRPr="00B16B1C" w:rsidRDefault="00760788" w:rsidP="00C717F9">
      <w:pPr>
        <w:ind w:left="1440"/>
        <w:rPr>
          <w:rFonts w:ascii="Arial" w:hAnsi="Arial" w:cs="Arial"/>
        </w:rPr>
      </w:pPr>
      <w:r w:rsidRPr="00B16B1C">
        <w:rPr>
          <w:rFonts w:ascii="Arial" w:hAnsi="Arial" w:cs="Arial"/>
          <w:u w:val="single"/>
        </w:rPr>
        <w:t>Deposit (for all pets)</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4F3729CD" w14:textId="77777777" w:rsidR="00760788" w:rsidRPr="00B16B1C" w:rsidRDefault="00760788" w:rsidP="00C717F9">
      <w:pPr>
        <w:ind w:left="720"/>
        <w:rPr>
          <w:rFonts w:ascii="Arial" w:hAnsi="Arial" w:cs="Arial"/>
        </w:rPr>
      </w:pPr>
    </w:p>
    <w:p w14:paraId="75EA95B0" w14:textId="3BB5B6A3" w:rsidR="00760788" w:rsidRPr="00B16B1C" w:rsidRDefault="00000000" w:rsidP="00C717F9">
      <w:pPr>
        <w:ind w:left="720"/>
        <w:rPr>
          <w:rFonts w:ascii="Arial" w:hAnsi="Arial" w:cs="Arial"/>
        </w:rPr>
      </w:pPr>
      <w:sdt>
        <w:sdtPr>
          <w:rPr>
            <w:rFonts w:ascii="Arial" w:hAnsi="Arial" w:cs="Arial"/>
          </w:rPr>
          <w:id w:val="-203040511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No Restrictions</w:t>
      </w:r>
      <w:r w:rsidR="00760788" w:rsidRPr="00B16B1C">
        <w:rPr>
          <w:rFonts w:ascii="Arial" w:hAnsi="Arial" w:cs="Arial"/>
        </w:rPr>
        <w:t>.</w:t>
      </w:r>
    </w:p>
    <w:p w14:paraId="69459A40" w14:textId="77777777" w:rsidR="00760788" w:rsidRPr="00B16B1C" w:rsidRDefault="00760788" w:rsidP="00C717F9">
      <w:pPr>
        <w:rPr>
          <w:rFonts w:ascii="Arial" w:hAnsi="Arial" w:cs="Arial"/>
        </w:rPr>
      </w:pPr>
    </w:p>
    <w:p w14:paraId="1045CC60"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60BE2B75" w14:textId="77777777" w:rsidR="00760788" w:rsidRPr="00B16B1C" w:rsidRDefault="00760788" w:rsidP="00C717F9">
      <w:pPr>
        <w:pStyle w:val="ListParagraph"/>
        <w:ind w:left="360"/>
        <w:rPr>
          <w:rFonts w:ascii="Arial" w:hAnsi="Arial" w:cs="Arial"/>
          <w:b/>
          <w:bCs/>
        </w:rPr>
      </w:pPr>
    </w:p>
    <w:p w14:paraId="7A960443" w14:textId="77777777" w:rsidR="00760788" w:rsidRPr="00B16B1C" w:rsidRDefault="00000000" w:rsidP="00C717F9">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Renters Insurance Requirement</w:t>
      </w:r>
      <w:r w:rsidR="00760788" w:rsidRPr="00B16B1C">
        <w:rPr>
          <w:rFonts w:ascii="Arial" w:hAnsi="Arial" w:cs="Arial"/>
        </w:rPr>
        <w:t>.</w:t>
      </w:r>
    </w:p>
    <w:p w14:paraId="682E7998" w14:textId="77777777" w:rsidR="00760788" w:rsidRPr="00B16B1C" w:rsidRDefault="00760788" w:rsidP="00C717F9">
      <w:pPr>
        <w:ind w:left="720"/>
        <w:rPr>
          <w:rFonts w:ascii="Arial" w:hAnsi="Arial" w:cs="Arial"/>
        </w:rPr>
      </w:pPr>
    </w:p>
    <w:p w14:paraId="70308406" w14:textId="1D70F613" w:rsidR="00760788" w:rsidRPr="00B16B1C" w:rsidRDefault="00000000" w:rsidP="00C717F9">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Renters Insurance is Required</w:t>
      </w:r>
      <w:r w:rsidR="00760788"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760788" w:rsidRPr="00B16B1C">
        <w:rPr>
          <w:rFonts w:ascii="Arial" w:hAnsi="Arial" w:cs="Arial"/>
        </w:rPr>
        <w:t xml:space="preserve"> is the minimum limit for property damage/loss and liability coverage</w:t>
      </w:r>
      <w:r w:rsidR="00105D88" w:rsidRPr="00B16B1C">
        <w:rPr>
          <w:rFonts w:ascii="Arial" w:hAnsi="Arial" w:cs="Arial"/>
        </w:rPr>
        <w:t xml:space="preserve"> per occurrence.</w:t>
      </w:r>
    </w:p>
    <w:p w14:paraId="39A1D379" w14:textId="77777777" w:rsidR="00FD7048" w:rsidRPr="00B16B1C" w:rsidRDefault="00FD7048" w:rsidP="00C717F9">
      <w:pPr>
        <w:ind w:left="720"/>
        <w:rPr>
          <w:rFonts w:ascii="Arial" w:hAnsi="Arial" w:cs="Arial"/>
        </w:rPr>
      </w:pPr>
    </w:p>
    <w:p w14:paraId="20902CD7" w14:textId="77777777" w:rsidR="002B627F" w:rsidRPr="00B16B1C" w:rsidRDefault="002B627F" w:rsidP="00C717F9">
      <w:pPr>
        <w:pStyle w:val="ListParagraph"/>
        <w:numPr>
          <w:ilvl w:val="0"/>
          <w:numId w:val="1"/>
        </w:numPr>
        <w:ind w:left="360"/>
        <w:rPr>
          <w:rFonts w:ascii="Arial" w:hAnsi="Arial" w:cs="Arial"/>
        </w:rPr>
      </w:pPr>
      <w:r w:rsidRPr="00B16B1C">
        <w:rPr>
          <w:rFonts w:ascii="Arial" w:hAnsi="Arial" w:cs="Arial"/>
          <w:b/>
          <w:bCs/>
        </w:rPr>
        <w:t>SMOKING POLICY</w:t>
      </w:r>
      <w:r w:rsidRPr="00B16B1C">
        <w:rPr>
          <w:rFonts w:ascii="Arial" w:hAnsi="Arial" w:cs="Arial"/>
        </w:rPr>
        <w:t>. (check one)</w:t>
      </w:r>
    </w:p>
    <w:p w14:paraId="5614F1B2" w14:textId="77777777" w:rsidR="002B627F" w:rsidRPr="00B16B1C" w:rsidRDefault="002B627F" w:rsidP="00C717F9">
      <w:pPr>
        <w:pStyle w:val="ListParagraph"/>
        <w:ind w:left="360"/>
        <w:rPr>
          <w:rFonts w:ascii="Arial" w:hAnsi="Arial" w:cs="Arial"/>
        </w:rPr>
      </w:pPr>
    </w:p>
    <w:p w14:paraId="7C891F57" w14:textId="77777777" w:rsidR="002B627F" w:rsidRPr="00B16B1C" w:rsidRDefault="00000000" w:rsidP="00C717F9">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No Smoking Allowed</w:t>
      </w:r>
      <w:r w:rsidR="002B627F" w:rsidRPr="00B16B1C">
        <w:rPr>
          <w:rFonts w:ascii="Arial" w:hAnsi="Arial" w:cs="Arial"/>
        </w:rPr>
        <w:t>.</w:t>
      </w:r>
    </w:p>
    <w:p w14:paraId="3384391A" w14:textId="77777777" w:rsidR="002B627F" w:rsidRPr="00B16B1C" w:rsidRDefault="002B627F" w:rsidP="00C717F9">
      <w:pPr>
        <w:ind w:left="720"/>
        <w:rPr>
          <w:rFonts w:ascii="Arial" w:hAnsi="Arial" w:cs="Arial"/>
        </w:rPr>
      </w:pPr>
    </w:p>
    <w:p w14:paraId="728F74E2" w14:textId="77777777" w:rsidR="002B627F" w:rsidRPr="00B16B1C" w:rsidRDefault="00000000" w:rsidP="00C717F9">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2B627F" w:rsidRPr="00B16B1C">
            <w:rPr>
              <w:rFonts w:ascii="Segoe UI Symbol" w:eastAsia="MS Gothic" w:hAnsi="Segoe UI Symbol" w:cs="Segoe UI Symbol"/>
            </w:rPr>
            <w:t>☐</w:t>
          </w:r>
        </w:sdtContent>
      </w:sdt>
      <w:r w:rsidR="002B627F" w:rsidRPr="00B16B1C">
        <w:rPr>
          <w:rFonts w:ascii="Arial" w:hAnsi="Arial" w:cs="Arial"/>
        </w:rPr>
        <w:t xml:space="preserve"> - </w:t>
      </w:r>
      <w:r w:rsidR="002B627F" w:rsidRPr="00B16B1C">
        <w:rPr>
          <w:rFonts w:ascii="Arial" w:hAnsi="Arial" w:cs="Arial"/>
          <w:b/>
          <w:bCs/>
        </w:rPr>
        <w:t>Smoking is Allowed</w:t>
      </w:r>
      <w:r w:rsidR="002B627F" w:rsidRPr="00B16B1C">
        <w:rPr>
          <w:rFonts w:ascii="Arial" w:hAnsi="Arial" w:cs="Arial"/>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27DB470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and any shared Common Areas.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w:t>
      </w:r>
      <w:r w:rsidRPr="00B16B1C">
        <w:rPr>
          <w:rFonts w:ascii="Arial" w:hAnsi="Arial" w:cs="Arial"/>
        </w:rPr>
        <w:lastRenderedPageBreak/>
        <w:t xml:space="preserve">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02AF4829" w14:textId="63B9C783"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Common Areas</w:t>
      </w:r>
      <w:r w:rsidRPr="00B16B1C">
        <w:rPr>
          <w:rFonts w:ascii="Arial" w:hAnsi="Arial" w:cs="Arial"/>
        </w:rPr>
        <w:t>. Defined as all areas and facilities outside the specified Property but within the boundary of the real estate in which it is located and described under Section 1</w:t>
      </w:r>
      <w:r w:rsidR="00D44A8C" w:rsidRPr="00B16B1C">
        <w:rPr>
          <w:rFonts w:ascii="Arial" w:hAnsi="Arial" w:cs="Arial"/>
        </w:rPr>
        <w:t>5</w:t>
      </w:r>
      <w:r w:rsidRPr="00B16B1C">
        <w:rPr>
          <w:rFonts w:ascii="Arial" w:hAnsi="Arial" w:cs="Arial"/>
        </w:rPr>
        <w:t xml:space="preserve"> of this Agreement. Such areas are for the use of the Tenant, Occupants, and Guests in accordance with the rules of the Property.</w:t>
      </w:r>
    </w:p>
    <w:p w14:paraId="196FF06A" w14:textId="0E6079DA"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8071C5" w:rsidRPr="00B16B1C">
        <w:rPr>
          <w:rFonts w:ascii="Arial" w:hAnsi="Arial" w:cs="Arial"/>
        </w:rPr>
        <w:t>3</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3EDB165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21.</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lastRenderedPageBreak/>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4EDBEC8F"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 xml:space="preserve">if Renters Insurance is required it must be issued by an insurance company that provides the amount mentioned in Section 19.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xml:space="preserve">. The Tenant agrees to maintain the Renters Insurance policy in full force and effect for the duration of the Term and any renewals thereof. Failure to maintain the required insurance </w:t>
      </w:r>
      <w:r w:rsidRPr="00B16B1C">
        <w:rPr>
          <w:rFonts w:ascii="Arial" w:hAnsi="Arial" w:cs="Arial"/>
        </w:rPr>
        <w:lastRenderedPageBreak/>
        <w:t>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provide a receipt for the payment of a 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14D90DFA" w14:textId="12A73B7B"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Standard Lease</w:t>
      </w:r>
      <w:r w:rsidRPr="00B16B1C">
        <w:rPr>
          <w:rFonts w:ascii="Arial" w:hAnsi="Arial" w:cs="Arial"/>
        </w:rPr>
        <w:t xml:space="preserve">. If a standard lease is selected in Section </w:t>
      </w:r>
      <w:r w:rsidR="008071C5" w:rsidRPr="00B16B1C">
        <w:rPr>
          <w:rFonts w:ascii="Arial" w:hAnsi="Arial" w:cs="Arial"/>
        </w:rPr>
        <w:t>3</w:t>
      </w:r>
      <w:r w:rsidRPr="00B16B1C">
        <w:rPr>
          <w:rFonts w:ascii="Arial" w:hAnsi="Arial" w:cs="Arial"/>
        </w:rPr>
        <w:t xml:space="preserve">, and the Landlord does not renew </w:t>
      </w:r>
      <w:r w:rsidR="006175A5" w:rsidRPr="00B16B1C">
        <w:rPr>
          <w:rFonts w:ascii="Arial" w:hAnsi="Arial" w:cs="Arial"/>
        </w:rPr>
        <w:t xml:space="preserve">this Agreement </w:t>
      </w:r>
      <w:r w:rsidR="0087067C" w:rsidRPr="00B16B1C">
        <w:rPr>
          <w:rFonts w:ascii="Arial" w:hAnsi="Arial" w:cs="Arial"/>
        </w:rPr>
        <w:t xml:space="preserve">or </w:t>
      </w:r>
      <w:r w:rsidR="006175A5" w:rsidRPr="00B16B1C">
        <w:rPr>
          <w:rFonts w:ascii="Arial" w:hAnsi="Arial" w:cs="Arial"/>
        </w:rPr>
        <w:t xml:space="preserve">allow </w:t>
      </w:r>
      <w:r w:rsidRPr="00B16B1C">
        <w:rPr>
          <w:rFonts w:ascii="Arial" w:hAnsi="Arial" w:cs="Arial"/>
        </w:rPr>
        <w:t xml:space="preserve">this Agreement </w:t>
      </w:r>
      <w:r w:rsidR="0087067C" w:rsidRPr="00B16B1C">
        <w:rPr>
          <w:rFonts w:ascii="Arial" w:hAnsi="Arial" w:cs="Arial"/>
        </w:rPr>
        <w:t>to convert to a month-to-month lease</w:t>
      </w:r>
      <w:r w:rsidRPr="00B16B1C">
        <w:rPr>
          <w:rFonts w:ascii="Arial" w:hAnsi="Arial" w:cs="Arial"/>
        </w:rPr>
        <w:t xml:space="preserve">, the Tenant must vacate and deliver possession </w:t>
      </w:r>
      <w:r w:rsidR="0087067C" w:rsidRPr="00B16B1C">
        <w:rPr>
          <w:rFonts w:ascii="Arial" w:hAnsi="Arial" w:cs="Arial"/>
        </w:rPr>
        <w:t>of</w:t>
      </w:r>
      <w:r w:rsidRPr="00B16B1C">
        <w:rPr>
          <w:rFonts w:ascii="Arial" w:hAnsi="Arial" w:cs="Arial"/>
        </w:rPr>
        <w:t xml:space="preserve"> the Property by midnight (12:00) local time on the last day of the Term.</w:t>
      </w:r>
    </w:p>
    <w:p w14:paraId="7080B628" w14:textId="69EBC638" w:rsidR="005068AC" w:rsidRPr="00B16B1C" w:rsidRDefault="005068AC" w:rsidP="00C717F9">
      <w:pPr>
        <w:pStyle w:val="ListParagraph"/>
        <w:numPr>
          <w:ilvl w:val="0"/>
          <w:numId w:val="11"/>
        </w:numPr>
        <w:rPr>
          <w:rFonts w:ascii="Arial" w:hAnsi="Arial" w:cs="Arial"/>
        </w:rPr>
      </w:pPr>
      <w:r w:rsidRPr="00B16B1C">
        <w:rPr>
          <w:rFonts w:ascii="Arial" w:hAnsi="Arial" w:cs="Arial"/>
          <w:u w:val="single"/>
        </w:rPr>
        <w:t>Month-to-Month Lease</w:t>
      </w:r>
      <w:r w:rsidRPr="00B16B1C">
        <w:rPr>
          <w:rFonts w:ascii="Arial" w:hAnsi="Arial" w:cs="Arial"/>
        </w:rPr>
        <w:t xml:space="preserve">. If a month-to-month lease is selected in Section </w:t>
      </w:r>
      <w:r w:rsidR="008071C5" w:rsidRPr="00B16B1C">
        <w:rPr>
          <w:rFonts w:ascii="Arial" w:hAnsi="Arial" w:cs="Arial"/>
        </w:rPr>
        <w:t>3</w:t>
      </w:r>
      <w:r w:rsidRPr="00B16B1C">
        <w:rPr>
          <w:rFonts w:ascii="Arial" w:hAnsi="Arial" w:cs="Arial"/>
        </w:rPr>
        <w:t>, either Party may terminate this Agreement by using the Termination Period mentioned or the minimum required under Governing Law, whichever is greater.</w:t>
      </w:r>
    </w:p>
    <w:p w14:paraId="665040CB" w14:textId="63598971"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 xml:space="preserve">in Section 11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w:t>
      </w:r>
      <w:r w:rsidRPr="00B16B1C">
        <w:rPr>
          <w:rFonts w:ascii="Arial" w:hAnsi="Arial" w:cs="Arial"/>
        </w:rPr>
        <w:lastRenderedPageBreak/>
        <w:t xml:space="preserve">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xml:space="preserve">. If the Tenant possesses any mental or physical impairment, the Landlord shall provide reasonable modifications to the Property unless the </w:t>
      </w:r>
      <w:r w:rsidRPr="00B16B1C">
        <w:rPr>
          <w:rFonts w:ascii="Arial" w:hAnsi="Arial" w:cs="Arial"/>
        </w:rPr>
        <w:lastRenderedPageBreak/>
        <w:t>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 xml:space="preserve">Maintenance and </w:t>
      </w:r>
      <w:proofErr w:type="gramStart"/>
      <w:r w:rsidRPr="00B16B1C">
        <w:rPr>
          <w:rFonts w:ascii="Arial" w:hAnsi="Arial" w:cs="Arial"/>
        </w:rPr>
        <w:t>repairs;</w:t>
      </w:r>
      <w:proofErr w:type="gramEnd"/>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The Tenant has the right to enjoy the Property without disruptive interference from the Landlord or other tenants. Any other disturbance outside the Landlord’s power to mitigate shall be the 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w:t>
      </w:r>
      <w:r w:rsidRPr="00B16B1C">
        <w:rPr>
          <w:rFonts w:ascii="Arial" w:hAnsi="Arial" w:cs="Arial"/>
        </w:rPr>
        <w:lastRenderedPageBreak/>
        <w:t>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1DA3557D" w:rsidR="007067FB" w:rsidRPr="00B16B1C"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18, the Landlord must grant consent for each subtenant allowed on the Property. Therefore, if the Landlord’s consent is granted for a specific subtenant, it does not automatically extend to additional subtenants.</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lastRenderedPageBreak/>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Common Areas,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1A0277D2"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0C2016">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13AC4D7A"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0C2016">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288B0AE3"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0C2016">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5391B8A5" w:rsidR="00251623" w:rsidRPr="00B16B1C" w:rsidRDefault="00251623" w:rsidP="00C717F9">
      <w:pPr>
        <w:rPr>
          <w:rFonts w:ascii="Arial" w:hAnsi="Arial" w:cs="Arial"/>
        </w:rPr>
      </w:pPr>
      <w:r w:rsidRPr="00B16B1C">
        <w:rPr>
          <w:rFonts w:ascii="Arial" w:hAnsi="Arial" w:cs="Arial"/>
        </w:rPr>
        <w:t>Parking Fee: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DE0D95" w:rsidRPr="00B16B1C">
        <w:rPr>
          <w:rFonts w:ascii="Arial" w:hAnsi="Arial" w:cs="Arial"/>
        </w:rPr>
        <w:t>6</w:t>
      </w:r>
      <w:r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07183B7E" w:rsidR="00251623" w:rsidRPr="00B16B1C" w:rsidRDefault="00251623" w:rsidP="00C717F9">
      <w:pPr>
        <w:rPr>
          <w:rFonts w:ascii="Arial" w:hAnsi="Arial" w:cs="Arial"/>
        </w:rPr>
      </w:pPr>
      <w:r w:rsidRPr="00B16B1C">
        <w:rPr>
          <w:rFonts w:ascii="Arial" w:hAnsi="Arial" w:cs="Arial"/>
        </w:rPr>
        <w:t>Pet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1</w:t>
      </w:r>
      <w:r w:rsidR="008071C5" w:rsidRPr="00B16B1C">
        <w:rPr>
          <w:rFonts w:ascii="Arial" w:hAnsi="Arial" w:cs="Arial"/>
        </w:rPr>
        <w:t>7</w:t>
      </w:r>
      <w:r w:rsidRPr="00B16B1C">
        <w:rPr>
          <w:rFonts w:ascii="Arial" w:hAnsi="Arial" w:cs="Arial"/>
        </w:rPr>
        <w:t>)</w:t>
      </w:r>
    </w:p>
    <w:p w14:paraId="53A6FF72" w14:textId="77777777" w:rsidR="00251623" w:rsidRPr="00B16B1C" w:rsidRDefault="00251623" w:rsidP="00C717F9">
      <w:pPr>
        <w:rPr>
          <w:rFonts w:ascii="Arial" w:hAnsi="Arial" w:cs="Arial"/>
        </w:rPr>
      </w:pPr>
    </w:p>
    <w:p w14:paraId="2235DDBE" w14:textId="231A1C34" w:rsidR="00251623" w:rsidRPr="00B16B1C" w:rsidRDefault="00251623" w:rsidP="00C717F9">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53183C9C" w14:textId="599900A5" w:rsidR="00EB15D2" w:rsidRPr="00B16B1C" w:rsidRDefault="00EB15D2" w:rsidP="00C717F9">
      <w:pPr>
        <w:rPr>
          <w:rFonts w:ascii="Arial" w:hAnsi="Arial" w:cs="Arial"/>
        </w:rPr>
      </w:pPr>
      <w:r w:rsidRPr="00B16B1C">
        <w:rPr>
          <w:rFonts w:ascii="Arial" w:hAnsi="Arial" w:cs="Arial"/>
        </w:rPr>
        <w:br w:type="page"/>
      </w:r>
    </w:p>
    <w:p w14:paraId="06088281" w14:textId="02FF26B6" w:rsidR="00DE0EAA" w:rsidRPr="00536412" w:rsidRDefault="003C5657" w:rsidP="00DE0EAA">
      <w:pPr>
        <w:jc w:val="center"/>
        <w:rPr>
          <w:rFonts w:ascii="Arial" w:hAnsi="Arial" w:cs="Arial"/>
        </w:rPr>
      </w:pPr>
      <w:r>
        <w:rPr>
          <w:rFonts w:ascii="Arial" w:hAnsi="Arial" w:cs="Arial"/>
          <w:b/>
          <w:bCs/>
          <w:sz w:val="32"/>
          <w:szCs w:val="32"/>
        </w:rPr>
        <w:lastRenderedPageBreak/>
        <w:t>ARKANSAS</w:t>
      </w:r>
      <w:r w:rsidR="00F658D4" w:rsidRPr="00B16B1C">
        <w:rPr>
          <w:rFonts w:ascii="Arial" w:hAnsi="Arial" w:cs="Arial"/>
          <w:b/>
          <w:bCs/>
          <w:sz w:val="32"/>
          <w:szCs w:val="32"/>
        </w:rPr>
        <w:t xml:space="preserve"> </w:t>
      </w:r>
      <w:r w:rsidR="00EB15D2" w:rsidRPr="00B16B1C">
        <w:rPr>
          <w:rFonts w:ascii="Arial" w:hAnsi="Arial" w:cs="Arial"/>
          <w:b/>
          <w:bCs/>
          <w:sz w:val="32"/>
          <w:szCs w:val="32"/>
        </w:rPr>
        <w:t>LEASE DISCLOSURES</w:t>
      </w:r>
    </w:p>
    <w:p w14:paraId="53E1B48C" w14:textId="1A64C7FD" w:rsidR="00BE122E" w:rsidRDefault="00BE122E" w:rsidP="00536412">
      <w:pPr>
        <w:rPr>
          <w:rFonts w:ascii="Arial" w:hAnsi="Arial" w:cs="Arial"/>
        </w:rPr>
      </w:pPr>
    </w:p>
    <w:p w14:paraId="37C98360" w14:textId="6A42724E" w:rsidR="00DE0EAA" w:rsidRDefault="00DE0EAA" w:rsidP="00DE0EAA">
      <w:pPr>
        <w:rPr>
          <w:rFonts w:ascii="Arial" w:hAnsi="Arial" w:cs="Arial"/>
        </w:rPr>
      </w:pPr>
      <w:r>
        <w:rPr>
          <w:rFonts w:ascii="Arial" w:hAnsi="Arial" w:cs="Arial"/>
          <w:b/>
          <w:bCs/>
        </w:rPr>
        <w:t>1</w:t>
      </w:r>
      <w:r w:rsidRPr="00B16B1C">
        <w:rPr>
          <w:rFonts w:ascii="Arial" w:hAnsi="Arial" w:cs="Arial"/>
          <w:b/>
          <w:bCs/>
        </w:rPr>
        <w:t>.) Lead-Based Paint Disclosure &amp; EPA Pamphlet</w:t>
      </w:r>
      <w:r w:rsidRPr="00B16B1C">
        <w:rPr>
          <w:rFonts w:ascii="Arial" w:hAnsi="Arial" w:cs="Arial"/>
        </w:rPr>
        <w:t xml:space="preserve"> (</w:t>
      </w:r>
      <w:r w:rsidRPr="00796118">
        <w:rPr>
          <w:rFonts w:ascii="Arial" w:hAnsi="Arial" w:cs="Arial"/>
          <w:u w:val="single"/>
        </w:rPr>
        <w:t>conditional</w:t>
      </w:r>
      <w:r w:rsidRPr="00B16B1C">
        <w:rPr>
          <w:rFonts w:ascii="Arial" w:hAnsi="Arial" w:cs="Arial"/>
        </w:rPr>
        <w:t>)</w:t>
      </w:r>
      <w:r>
        <w:rPr>
          <w:rFonts w:ascii="Arial" w:hAnsi="Arial" w:cs="Arial"/>
        </w:rPr>
        <w:t>.</w:t>
      </w:r>
      <w:r w:rsidRPr="00B16B1C">
        <w:rPr>
          <w:rFonts w:ascii="Arial" w:hAnsi="Arial" w:cs="Arial"/>
        </w:rPr>
        <w:t xml:space="preserve"> If the residence was constructed before January 1, 1978, the disclosure must be completed and signed.</w:t>
      </w:r>
    </w:p>
    <w:p w14:paraId="4301D15C" w14:textId="77777777" w:rsidR="00DE0EAA" w:rsidRDefault="00DE0EAA" w:rsidP="00536412">
      <w:pPr>
        <w:rPr>
          <w:rFonts w:ascii="Arial" w:hAnsi="Arial" w:cs="Arial"/>
        </w:rPr>
      </w:pPr>
    </w:p>
    <w:p w14:paraId="24EE5012" w14:textId="0E2DC1DA" w:rsidR="00DE0EAA" w:rsidRDefault="00DE0EAA" w:rsidP="00536412">
      <w:pPr>
        <w:rPr>
          <w:rFonts w:ascii="Arial" w:hAnsi="Arial" w:cs="Arial"/>
          <w:color w:val="262626"/>
          <w:shd w:val="clear" w:color="auto" w:fill="FFFFFF"/>
        </w:rPr>
      </w:pPr>
      <w:r w:rsidRPr="00DE0EAA">
        <w:rPr>
          <w:rFonts w:ascii="Arial" w:hAnsi="Arial" w:cs="Arial"/>
          <w:b/>
          <w:bCs/>
        </w:rPr>
        <w:t xml:space="preserve">2.) </w:t>
      </w:r>
      <w:r w:rsidR="003C5657">
        <w:rPr>
          <w:rFonts w:ascii="Arial" w:hAnsi="Arial" w:cs="Arial"/>
          <w:b/>
          <w:bCs/>
        </w:rPr>
        <w:t>Move-in Inspection Form</w:t>
      </w:r>
      <w:r>
        <w:rPr>
          <w:rFonts w:ascii="Arial" w:hAnsi="Arial" w:cs="Arial"/>
        </w:rPr>
        <w:t>.</w:t>
      </w:r>
      <w:r w:rsidR="003C5657">
        <w:rPr>
          <w:rFonts w:ascii="Arial" w:hAnsi="Arial" w:cs="Arial"/>
        </w:rPr>
        <w:t xml:space="preserve"> In accordance with Arkansas law, the Landlord has provided the Tenant with a move-in inspection document which includes any known defects regarding the Property’s electricity, potable drinking water, sanitary sewer system and plumbing, functioning rood and building functionality, and any HVAC systems or separate heating and air conditioning systems. The Tenant’s signature on this Agreement gives their verification of receipt of such disclosures. </w:t>
      </w:r>
      <w:r>
        <w:rPr>
          <w:rFonts w:ascii="Arial" w:hAnsi="Arial" w:cs="Arial"/>
        </w:rPr>
        <w:t xml:space="preserve"> </w:t>
      </w:r>
    </w:p>
    <w:p w14:paraId="2846C19C" w14:textId="73A7CEDE" w:rsidR="003D1E80" w:rsidRDefault="003D1E80" w:rsidP="00536412">
      <w:pPr>
        <w:rPr>
          <w:rFonts w:ascii="Arial" w:hAnsi="Arial" w:cs="Arial"/>
          <w:color w:val="262626"/>
          <w:shd w:val="clear" w:color="auto" w:fill="FFFFFF"/>
        </w:rPr>
      </w:pPr>
    </w:p>
    <w:p w14:paraId="0EDB015D" w14:textId="2032D952" w:rsidR="003D1E80" w:rsidRPr="003D1E80" w:rsidRDefault="003C5657" w:rsidP="003C5657">
      <w:pPr>
        <w:rPr>
          <w:rFonts w:ascii="Arial" w:hAnsi="Arial" w:cs="Arial"/>
          <w:color w:val="262626"/>
          <w:shd w:val="clear" w:color="auto" w:fill="FFFFFF"/>
        </w:rPr>
      </w:pPr>
      <w:r>
        <w:rPr>
          <w:rFonts w:ascii="Arial" w:hAnsi="Arial" w:cs="Arial"/>
          <w:b/>
          <w:bCs/>
          <w:color w:val="262626"/>
          <w:shd w:val="clear" w:color="auto" w:fill="FFFFFF"/>
        </w:rPr>
        <w:t>3</w:t>
      </w:r>
      <w:r w:rsidR="003D1E80" w:rsidRPr="003D1E80">
        <w:rPr>
          <w:rFonts w:ascii="Arial" w:hAnsi="Arial" w:cs="Arial"/>
          <w:b/>
          <w:bCs/>
          <w:color w:val="262626"/>
          <w:shd w:val="clear" w:color="auto" w:fill="FFFFFF"/>
        </w:rPr>
        <w:t xml:space="preserve">.) </w:t>
      </w:r>
      <w:r w:rsidR="00E8421D">
        <w:rPr>
          <w:rFonts w:ascii="Arial" w:hAnsi="Arial" w:cs="Arial"/>
          <w:b/>
          <w:bCs/>
          <w:color w:val="262626"/>
          <w:shd w:val="clear" w:color="auto" w:fill="FFFFFF"/>
        </w:rPr>
        <w:t>Owner/Manager</w:t>
      </w:r>
      <w:r w:rsidR="003D1E80" w:rsidRPr="003D1E80">
        <w:rPr>
          <w:rFonts w:ascii="Arial" w:hAnsi="Arial" w:cs="Arial"/>
          <w:b/>
          <w:bCs/>
          <w:color w:val="262626"/>
          <w:shd w:val="clear" w:color="auto" w:fill="FFFFFF"/>
        </w:rPr>
        <w:t xml:space="preserve"> </w:t>
      </w:r>
      <w:r w:rsidR="00E8421D">
        <w:rPr>
          <w:rFonts w:ascii="Arial" w:hAnsi="Arial" w:cs="Arial"/>
          <w:b/>
          <w:bCs/>
          <w:color w:val="262626"/>
          <w:shd w:val="clear" w:color="auto" w:fill="FFFFFF"/>
        </w:rPr>
        <w:t>Disclosure</w:t>
      </w:r>
      <w:r w:rsidR="003D1E80">
        <w:rPr>
          <w:rFonts w:ascii="Arial" w:hAnsi="Arial" w:cs="Arial"/>
          <w:color w:val="262626"/>
          <w:shd w:val="clear" w:color="auto" w:fill="FFFFFF"/>
        </w:rPr>
        <w:t xml:space="preserve">. </w:t>
      </w:r>
      <w:r>
        <w:rPr>
          <w:rFonts w:ascii="Arial" w:hAnsi="Arial" w:cs="Arial"/>
          <w:color w:val="262626"/>
          <w:shd w:val="clear" w:color="auto" w:fill="FFFFFF"/>
        </w:rPr>
        <w:t>In accordance with Arkansas law, this Agreement includes the name and address of the Landlord or the individual authorized to manage the Property.</w:t>
      </w:r>
    </w:p>
    <w:p w14:paraId="1C1E5AF8" w14:textId="77777777" w:rsidR="003D1E80" w:rsidRDefault="003D1E80" w:rsidP="00536412">
      <w:pPr>
        <w:rPr>
          <w:rFonts w:ascii="Arial" w:hAnsi="Arial" w:cs="Arial"/>
          <w:color w:val="262626"/>
          <w:shd w:val="clear" w:color="auto" w:fill="FFFFFF"/>
        </w:rPr>
      </w:pPr>
    </w:p>
    <w:p w14:paraId="40E3F881" w14:textId="55356D75" w:rsidR="00DE0EAA" w:rsidRPr="00796118" w:rsidRDefault="00DE0EAA" w:rsidP="00536412">
      <w:pPr>
        <w:rPr>
          <w:rFonts w:ascii="Arial" w:hAnsi="Arial" w:cs="Arial"/>
          <w:color w:val="262626"/>
          <w:shd w:val="clear" w:color="auto" w:fill="FFFFFF"/>
        </w:rPr>
      </w:pPr>
    </w:p>
    <w:sectPr w:rsidR="00DE0EAA" w:rsidRPr="00796118" w:rsidSect="000C2016">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2A7AA" w14:textId="77777777" w:rsidR="00BD0A28" w:rsidRDefault="00BD0A28" w:rsidP="00D111D0">
      <w:r>
        <w:separator/>
      </w:r>
    </w:p>
  </w:endnote>
  <w:endnote w:type="continuationSeparator" w:id="0">
    <w:p w14:paraId="062B469C" w14:textId="77777777" w:rsidR="00BD0A28" w:rsidRDefault="00BD0A28"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85AFD" w14:textId="77777777" w:rsidR="000C2016" w:rsidRPr="001C1D82" w:rsidRDefault="000C2016" w:rsidP="000C2016">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1A079107" w14:textId="77777777" w:rsidR="000C2016" w:rsidRPr="006404B6" w:rsidRDefault="000C2016" w:rsidP="000C2016">
    <w:pPr>
      <w:pStyle w:val="Footer"/>
      <w:tabs>
        <w:tab w:val="left" w:pos="6180"/>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2F53696C" wp14:editId="2E0030B3">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p w14:paraId="425567F9" w14:textId="54271584" w:rsidR="00414D84" w:rsidRPr="00D111D0" w:rsidRDefault="00414D84" w:rsidP="00ED0424">
    <w:pPr>
      <w:pStyle w:val="Footer"/>
      <w:tabs>
        <w:tab w:val="clear" w:pos="4680"/>
        <w:tab w:val="clear" w:pos="9360"/>
        <w:tab w:val="left" w:pos="6180"/>
      </w:tabs>
      <w:ind w:right="360"/>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FFEA32" w14:textId="77777777" w:rsidR="00BD0A28" w:rsidRDefault="00BD0A28" w:rsidP="00D111D0">
      <w:r>
        <w:separator/>
      </w:r>
    </w:p>
  </w:footnote>
  <w:footnote w:type="continuationSeparator" w:id="0">
    <w:p w14:paraId="16317E87" w14:textId="77777777" w:rsidR="00BD0A28" w:rsidRDefault="00BD0A28"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224727C3"/>
    <w:multiLevelType w:val="hybridMultilevel"/>
    <w:tmpl w:val="0F4EA026"/>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0"/>
  </w:num>
  <w:num w:numId="2" w16cid:durableId="839462713">
    <w:abstractNumId w:val="2"/>
  </w:num>
  <w:num w:numId="3" w16cid:durableId="431821120">
    <w:abstractNumId w:val="11"/>
  </w:num>
  <w:num w:numId="4" w16cid:durableId="1976565896">
    <w:abstractNumId w:val="1"/>
  </w:num>
  <w:num w:numId="5" w16cid:durableId="859439485">
    <w:abstractNumId w:val="7"/>
  </w:num>
  <w:num w:numId="6" w16cid:durableId="935481454">
    <w:abstractNumId w:val="8"/>
  </w:num>
  <w:num w:numId="7" w16cid:durableId="1460298779">
    <w:abstractNumId w:val="5"/>
  </w:num>
  <w:num w:numId="8" w16cid:durableId="775560019">
    <w:abstractNumId w:val="6"/>
  </w:num>
  <w:num w:numId="9" w16cid:durableId="1273436804">
    <w:abstractNumId w:val="9"/>
  </w:num>
  <w:num w:numId="10" w16cid:durableId="1436055860">
    <w:abstractNumId w:val="4"/>
  </w:num>
  <w:num w:numId="11" w16cid:durableId="2112623890">
    <w:abstractNumId w:val="3"/>
  </w:num>
  <w:num w:numId="12" w16cid:durableId="244045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413E9"/>
    <w:rsid w:val="00046B47"/>
    <w:rsid w:val="00092529"/>
    <w:rsid w:val="000A68AB"/>
    <w:rsid w:val="000C03C6"/>
    <w:rsid w:val="000C2016"/>
    <w:rsid w:val="000E03DD"/>
    <w:rsid w:val="000E1E4A"/>
    <w:rsid w:val="000E5A71"/>
    <w:rsid w:val="000F6877"/>
    <w:rsid w:val="00105D88"/>
    <w:rsid w:val="0011629F"/>
    <w:rsid w:val="00130F3A"/>
    <w:rsid w:val="001442D5"/>
    <w:rsid w:val="00146C74"/>
    <w:rsid w:val="00161D45"/>
    <w:rsid w:val="00176321"/>
    <w:rsid w:val="00194866"/>
    <w:rsid w:val="001A5EF2"/>
    <w:rsid w:val="001B4629"/>
    <w:rsid w:val="001E7F52"/>
    <w:rsid w:val="001F022F"/>
    <w:rsid w:val="001F64B8"/>
    <w:rsid w:val="00236D3B"/>
    <w:rsid w:val="00251623"/>
    <w:rsid w:val="00255694"/>
    <w:rsid w:val="00274D02"/>
    <w:rsid w:val="00290E4B"/>
    <w:rsid w:val="00294BA8"/>
    <w:rsid w:val="002B627F"/>
    <w:rsid w:val="002D4500"/>
    <w:rsid w:val="002E1CFE"/>
    <w:rsid w:val="003027BC"/>
    <w:rsid w:val="003165BF"/>
    <w:rsid w:val="00334B6E"/>
    <w:rsid w:val="00364D86"/>
    <w:rsid w:val="00383B00"/>
    <w:rsid w:val="00384787"/>
    <w:rsid w:val="003C2827"/>
    <w:rsid w:val="003C4492"/>
    <w:rsid w:val="003C5657"/>
    <w:rsid w:val="003D1E80"/>
    <w:rsid w:val="003E2AF2"/>
    <w:rsid w:val="0041129A"/>
    <w:rsid w:val="00414D84"/>
    <w:rsid w:val="00431F21"/>
    <w:rsid w:val="00473293"/>
    <w:rsid w:val="00474A44"/>
    <w:rsid w:val="004A0500"/>
    <w:rsid w:val="004A238C"/>
    <w:rsid w:val="004B687F"/>
    <w:rsid w:val="004D40C4"/>
    <w:rsid w:val="004E22FC"/>
    <w:rsid w:val="0050327C"/>
    <w:rsid w:val="005068AC"/>
    <w:rsid w:val="00517D30"/>
    <w:rsid w:val="00524CAA"/>
    <w:rsid w:val="00536412"/>
    <w:rsid w:val="005465F4"/>
    <w:rsid w:val="00552636"/>
    <w:rsid w:val="0055502E"/>
    <w:rsid w:val="005606EE"/>
    <w:rsid w:val="005900BE"/>
    <w:rsid w:val="005A5909"/>
    <w:rsid w:val="005B0B3E"/>
    <w:rsid w:val="005D20D2"/>
    <w:rsid w:val="005E4206"/>
    <w:rsid w:val="006014AE"/>
    <w:rsid w:val="006175A5"/>
    <w:rsid w:val="00631BC4"/>
    <w:rsid w:val="00674F60"/>
    <w:rsid w:val="00676C86"/>
    <w:rsid w:val="00684E06"/>
    <w:rsid w:val="006A1F65"/>
    <w:rsid w:val="006A5498"/>
    <w:rsid w:val="006C5A26"/>
    <w:rsid w:val="006E772E"/>
    <w:rsid w:val="006F0D27"/>
    <w:rsid w:val="007067FB"/>
    <w:rsid w:val="0072245A"/>
    <w:rsid w:val="00723340"/>
    <w:rsid w:val="00723C6A"/>
    <w:rsid w:val="00743509"/>
    <w:rsid w:val="0075481E"/>
    <w:rsid w:val="00760788"/>
    <w:rsid w:val="00762820"/>
    <w:rsid w:val="007628E6"/>
    <w:rsid w:val="00796118"/>
    <w:rsid w:val="007970CC"/>
    <w:rsid w:val="007B03DE"/>
    <w:rsid w:val="007C13A2"/>
    <w:rsid w:val="007C2A8A"/>
    <w:rsid w:val="007C3BE0"/>
    <w:rsid w:val="008071C5"/>
    <w:rsid w:val="008259E0"/>
    <w:rsid w:val="0083133B"/>
    <w:rsid w:val="00832657"/>
    <w:rsid w:val="00856F02"/>
    <w:rsid w:val="0087067C"/>
    <w:rsid w:val="008A29C3"/>
    <w:rsid w:val="008D1A6A"/>
    <w:rsid w:val="008D2158"/>
    <w:rsid w:val="008D424D"/>
    <w:rsid w:val="008F1FCE"/>
    <w:rsid w:val="00932D5B"/>
    <w:rsid w:val="00974A65"/>
    <w:rsid w:val="00974E1B"/>
    <w:rsid w:val="00983493"/>
    <w:rsid w:val="009D056B"/>
    <w:rsid w:val="009D35B4"/>
    <w:rsid w:val="009E0E42"/>
    <w:rsid w:val="009F1F1F"/>
    <w:rsid w:val="009F731C"/>
    <w:rsid w:val="00A106DC"/>
    <w:rsid w:val="00A351BD"/>
    <w:rsid w:val="00A40502"/>
    <w:rsid w:val="00A4481D"/>
    <w:rsid w:val="00A5019E"/>
    <w:rsid w:val="00A6598B"/>
    <w:rsid w:val="00A67C59"/>
    <w:rsid w:val="00A8205C"/>
    <w:rsid w:val="00A918E1"/>
    <w:rsid w:val="00AA47FA"/>
    <w:rsid w:val="00AB0B3F"/>
    <w:rsid w:val="00AC6AE8"/>
    <w:rsid w:val="00AD32F5"/>
    <w:rsid w:val="00AD3B10"/>
    <w:rsid w:val="00AE4620"/>
    <w:rsid w:val="00AE68DA"/>
    <w:rsid w:val="00B04C80"/>
    <w:rsid w:val="00B16B1C"/>
    <w:rsid w:val="00B2329E"/>
    <w:rsid w:val="00B54D64"/>
    <w:rsid w:val="00B65C19"/>
    <w:rsid w:val="00B73C61"/>
    <w:rsid w:val="00B906FC"/>
    <w:rsid w:val="00B91531"/>
    <w:rsid w:val="00BA287F"/>
    <w:rsid w:val="00BC2D4C"/>
    <w:rsid w:val="00BD0A28"/>
    <w:rsid w:val="00BE122E"/>
    <w:rsid w:val="00BF6527"/>
    <w:rsid w:val="00BF6F56"/>
    <w:rsid w:val="00C12554"/>
    <w:rsid w:val="00C31694"/>
    <w:rsid w:val="00C538FC"/>
    <w:rsid w:val="00C637BB"/>
    <w:rsid w:val="00C717F9"/>
    <w:rsid w:val="00C73991"/>
    <w:rsid w:val="00D0421A"/>
    <w:rsid w:val="00D111D0"/>
    <w:rsid w:val="00D2673D"/>
    <w:rsid w:val="00D44A8C"/>
    <w:rsid w:val="00D44FBA"/>
    <w:rsid w:val="00D46114"/>
    <w:rsid w:val="00D46130"/>
    <w:rsid w:val="00D754BF"/>
    <w:rsid w:val="00D85171"/>
    <w:rsid w:val="00D8624B"/>
    <w:rsid w:val="00D975AC"/>
    <w:rsid w:val="00DD0E5F"/>
    <w:rsid w:val="00DD38EC"/>
    <w:rsid w:val="00DE0D95"/>
    <w:rsid w:val="00DE0EAA"/>
    <w:rsid w:val="00DE5FAA"/>
    <w:rsid w:val="00E260A1"/>
    <w:rsid w:val="00E271A7"/>
    <w:rsid w:val="00E342BC"/>
    <w:rsid w:val="00E57F32"/>
    <w:rsid w:val="00E63C8E"/>
    <w:rsid w:val="00E63DA1"/>
    <w:rsid w:val="00E67A47"/>
    <w:rsid w:val="00E732CA"/>
    <w:rsid w:val="00E82640"/>
    <w:rsid w:val="00E8421D"/>
    <w:rsid w:val="00E853B0"/>
    <w:rsid w:val="00E855BA"/>
    <w:rsid w:val="00E92BF1"/>
    <w:rsid w:val="00EB15D2"/>
    <w:rsid w:val="00EB7341"/>
    <w:rsid w:val="00EC1015"/>
    <w:rsid w:val="00ED5B93"/>
    <w:rsid w:val="00EE0AB2"/>
    <w:rsid w:val="00EE37AF"/>
    <w:rsid w:val="00EE5EB4"/>
    <w:rsid w:val="00F17C47"/>
    <w:rsid w:val="00F24A52"/>
    <w:rsid w:val="00F26CB7"/>
    <w:rsid w:val="00F54BFE"/>
    <w:rsid w:val="00F563A9"/>
    <w:rsid w:val="00F57902"/>
    <w:rsid w:val="00F658D4"/>
    <w:rsid w:val="00F83588"/>
    <w:rsid w:val="00F86E2C"/>
    <w:rsid w:val="00FC712C"/>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4241</Words>
  <Characters>22203</Characters>
  <Application>Microsoft Office Word</Application>
  <DocSecurity>0</DocSecurity>
  <Lines>566</Lines>
  <Paragraphs>240</Paragraphs>
  <ScaleCrop>false</ScaleCrop>
  <HeadingPairs>
    <vt:vector size="2" baseType="variant">
      <vt:variant>
        <vt:lpstr>Title</vt:lpstr>
      </vt:variant>
      <vt:variant>
        <vt:i4>1</vt:i4>
      </vt:variant>
    </vt:vector>
  </HeadingPairs>
  <TitlesOfParts>
    <vt:vector size="1" baseType="lpstr">
      <vt:lpstr>Arkansas Residential Lease Agreement</vt:lpstr>
    </vt:vector>
  </TitlesOfParts>
  <Manager/>
  <Company/>
  <LinksUpToDate>false</LinksUpToDate>
  <CharactersWithSpaces>26218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Arkansas Residential Lease Agreement</dc:title>
  <dc:subject/>
  <dc:creator>AI Lawyer</dc:creator>
  <cp:keywords/>
  <dc:description/>
  <cp:lastModifiedBy>Nick Lanyon</cp:lastModifiedBy>
  <cp:revision>2</cp:revision>
  <dcterms:created xsi:type="dcterms:W3CDTF">2026-10-20T16:10:00Z</dcterms:created>
  <dcterms:modified xsi:type="dcterms:W3CDTF">2026-10-20T16:10:00Z</dcterms:modified>
  <cp:category/>
</cp:coreProperties>
</file>