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B20EE02"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 xml:space="preserve">FORMED IN </w:t>
      </w:r>
      <w:r w:rsidR="00A8500F">
        <w:rPr>
          <w:rFonts w:ascii="Arial" w:eastAsia="Times New Roman" w:hAnsi="Arial" w:cs="Arial"/>
          <w:b/>
          <w:color w:val="000000" w:themeColor="text1"/>
        </w:rPr>
        <w:t>WASHINGTON D.C.</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55E0EFD4"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A8500F">
        <w:rPr>
          <w:rFonts w:ascii="Arial" w:eastAsia="Times New Roman" w:hAnsi="Arial" w:cs="Arial"/>
        </w:rPr>
        <w:t>Washington D.C.</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15D6A10"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A8500F">
        <w:rPr>
          <w:rFonts w:ascii="Arial" w:eastAsia="Times New Roman" w:hAnsi="Arial" w:cs="Arial"/>
          <w:color w:val="000000" w:themeColor="text1"/>
        </w:rPr>
        <w:t>Washington D.C.</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18267F67"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A8500F">
        <w:rPr>
          <w:rFonts w:ascii="Arial" w:hAnsi="Arial" w:cs="Arial"/>
          <w:color w:val="000000" w:themeColor="text1"/>
        </w:rPr>
        <w:t>Washington D.C.</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A8500F">
        <w:rPr>
          <w:rFonts w:ascii="Arial" w:eastAsia="Times New Roman" w:hAnsi="Arial" w:cs="Arial"/>
          <w:color w:val="000000" w:themeColor="text1"/>
        </w:rPr>
        <w:t>Washington D.C.</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w:t>
      </w:r>
      <w:proofErr w:type="spellStart"/>
      <w:r w:rsidRPr="00F303F0">
        <w:rPr>
          <w:rFonts w:ascii="Arial" w:eastAsia="Times New Roman" w:hAnsi="Arial" w:cs="Arial"/>
        </w:rPr>
        <w:t>i</w:t>
      </w:r>
      <w:proofErr w:type="spellEnd"/>
      <w:r w:rsidRPr="00F303F0">
        <w:rPr>
          <w:rFonts w:ascii="Arial" w:eastAsia="Times New Roman" w:hAnsi="Arial" w:cs="Arial"/>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w:t>
      </w:r>
      <w:proofErr w:type="spellStart"/>
      <w:r w:rsidR="00B122CF" w:rsidRPr="00F303F0">
        <w:rPr>
          <w:rFonts w:ascii="Arial" w:eastAsia="Times New Roman" w:hAnsi="Arial" w:cs="Arial"/>
          <w:u w:val="single"/>
        </w:rPr>
        <w:t>i</w:t>
      </w:r>
      <w:proofErr w:type="spellEnd"/>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w:t>
      </w:r>
      <w:proofErr w:type="spellStart"/>
      <w:r w:rsidRPr="00F303F0">
        <w:rPr>
          <w:rFonts w:ascii="Arial" w:eastAsia="Times New Roman" w:hAnsi="Arial" w:cs="Arial"/>
        </w:rPr>
        <w:t>i</w:t>
      </w:r>
      <w:proofErr w:type="spellEnd"/>
      <w:r w:rsidRPr="00F303F0">
        <w:rPr>
          <w:rFonts w:ascii="Arial" w:eastAsia="Times New Roman" w:hAnsi="Arial" w:cs="Arial"/>
        </w:rPr>
        <w:t>)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xml:space="preserve">. Subject to the provisions of this Agreement relating to transferability, this Agreement will be binding upon and shall inure to the benefit of the parties, and their respective </w:t>
      </w:r>
      <w:proofErr w:type="spellStart"/>
      <w:r w:rsidRPr="00F303F0">
        <w:rPr>
          <w:rFonts w:ascii="Arial" w:eastAsia="Times New Roman" w:hAnsi="Arial" w:cs="Arial"/>
        </w:rPr>
        <w:t>distributees</w:t>
      </w:r>
      <w:proofErr w:type="spellEnd"/>
      <w:r w:rsidRPr="00F303F0">
        <w:rPr>
          <w:rFonts w:ascii="Arial" w:eastAsia="Times New Roman" w:hAnsi="Arial" w:cs="Arial"/>
        </w:rPr>
        <w:t>,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6E2328CB"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A8500F">
        <w:rPr>
          <w:rFonts w:ascii="Arial" w:hAnsi="Arial" w:cs="Arial"/>
          <w:color w:val="000000" w:themeColor="text1"/>
        </w:rPr>
        <w:t>Washington D.C.</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A8500F">
        <w:rPr>
          <w:rFonts w:ascii="Arial" w:eastAsia="Times New Roman" w:hAnsi="Arial" w:cs="Arial"/>
          <w:color w:val="000000" w:themeColor="text1"/>
        </w:rPr>
        <w:t>Washington D.C.</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w:t>
      </w:r>
      <w:proofErr w:type="spellStart"/>
      <w:r w:rsidR="00C520A0">
        <w:rPr>
          <w:rFonts w:ascii="Arial" w:eastAsia="Times New Roman" w:hAnsi="Arial" w:cs="Arial"/>
        </w:rPr>
        <w:t>yyyy</w:t>
      </w:r>
      <w:proofErr w:type="spellEnd"/>
      <w:r w:rsidR="00C520A0">
        <w:rPr>
          <w:rFonts w:ascii="Arial" w:eastAsia="Times New Roman" w:hAnsi="Arial" w:cs="Arial"/>
        </w:rPr>
        <w:t>)</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57AFD" w14:textId="77777777" w:rsidR="006B759F" w:rsidRDefault="006B759F">
      <w:pPr>
        <w:spacing w:after="0" w:line="240" w:lineRule="auto"/>
      </w:pPr>
      <w:r>
        <w:separator/>
      </w:r>
    </w:p>
  </w:endnote>
  <w:endnote w:type="continuationSeparator" w:id="0">
    <w:p w14:paraId="526C26C7" w14:textId="77777777" w:rsidR="006B759F" w:rsidRDefault="006B7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BB0802"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23E04" w14:textId="77777777" w:rsidR="006B759F" w:rsidRDefault="006B759F">
      <w:pPr>
        <w:spacing w:after="0" w:line="240" w:lineRule="auto"/>
      </w:pPr>
      <w:r>
        <w:separator/>
      </w:r>
    </w:p>
  </w:footnote>
  <w:footnote w:type="continuationSeparator" w:id="0">
    <w:p w14:paraId="7147A718" w14:textId="77777777" w:rsidR="006B759F" w:rsidRDefault="006B7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E24E9"/>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3B5C"/>
    <w:rsid w:val="00634B48"/>
    <w:rsid w:val="00642BD4"/>
    <w:rsid w:val="00654707"/>
    <w:rsid w:val="00657EEC"/>
    <w:rsid w:val="00661E79"/>
    <w:rsid w:val="00663FC3"/>
    <w:rsid w:val="006B759F"/>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8500F"/>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B0802"/>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1764</Words>
  <Characters>10058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Single-Member LLC Operating Agreement</dc:title>
  <dc:subject/>
  <dc:creator>AI Lawyer</dc:creator>
  <cp:keywords/>
  <dc:description/>
  <cp:lastModifiedBy>Robert Brooks</cp:lastModifiedBy>
  <cp:revision>4</cp:revision>
  <cp:lastPrinted>2016-08-30T19:32:00Z</cp:lastPrinted>
  <dcterms:created xsi:type="dcterms:W3CDTF">2026-08-16T11:04:00Z</dcterms:created>
  <dcterms:modified xsi:type="dcterms:W3CDTF">2026-08-20T16:16:00Z</dcterms:modified>
  <cp:category/>
</cp:coreProperties>
</file>