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74F75C9D" w:rsidR="00233A17" w:rsidRPr="00233A17" w:rsidRDefault="00302290" w:rsidP="00233A17">
      <w:pPr>
        <w:autoSpaceDE w:val="0"/>
        <w:autoSpaceDN w:val="0"/>
        <w:adjustRightInd w:val="0"/>
        <w:spacing w:line="276" w:lineRule="auto"/>
        <w:jc w:val="center"/>
        <w:rPr>
          <w:rFonts w:ascii="Arial" w:hAnsi="Arial" w:cs="Arial"/>
          <w:b/>
          <w:bCs/>
          <w:sz w:val="32"/>
          <w:szCs w:val="32"/>
        </w:rPr>
      </w:pPr>
      <w:r w:rsidRPr="00302290">
        <w:rPr>
          <w:rFonts w:ascii="Arial" w:hAnsi="Arial" w:cs="Arial"/>
          <w:b/>
          <w:bCs/>
          <w:sz w:val="32"/>
          <w:szCs w:val="32"/>
        </w:rPr>
        <w:t>NEW HAMPSHIRE</w:t>
      </w:r>
      <w:r w:rsidR="002079F2" w:rsidRPr="00302290">
        <w:rPr>
          <w:rFonts w:ascii="Arial" w:hAnsi="Arial" w:cs="Arial"/>
          <w:b/>
          <w:bCs/>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4EB23B08"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This</w:t>
      </w:r>
      <w:r w:rsidR="00302290">
        <w:rPr>
          <w:rFonts w:ascii="Arial" w:hAnsi="Arial" w:cs="Arial"/>
          <w:bCs/>
          <w:sz w:val="22"/>
          <w:szCs w:val="22"/>
        </w:rPr>
        <w:t xml:space="preserve"> New Hampshire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16D7433E"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302290">
        <w:rPr>
          <w:rFonts w:ascii="Arial" w:hAnsi="Arial" w:cs="Arial"/>
          <w:bCs/>
          <w:sz w:val="22"/>
          <w:szCs w:val="22"/>
        </w:rPr>
        <w:t xml:space="preserve">New Hampshire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are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any and all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r w:rsidRPr="00097A5E">
        <w:rPr>
          <w:rFonts w:ascii="Arial" w:hAnsi="Arial" w:cs="Arial"/>
          <w:sz w:val="22"/>
          <w:szCs w:val="22"/>
        </w:rPr>
        <w:t>owed;</w:t>
      </w:r>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or criminal laws, regardless of whether arrest or conviction occurs;</w:t>
      </w:r>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abandons the Premises;</w:t>
      </w:r>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rental application;</w:t>
      </w:r>
    </w:p>
    <w:p w14:paraId="09489650" w14:textId="113B1004"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302290">
        <w:rPr>
          <w:rFonts w:ascii="Arial" w:hAnsi="Arial" w:cs="Arial"/>
          <w:bCs/>
          <w:sz w:val="22"/>
          <w:szCs w:val="22"/>
        </w:rPr>
        <w:t xml:space="preserve">New Hampshire </w:t>
      </w:r>
      <w:r w:rsidRPr="00097A5E">
        <w:rPr>
          <w:rFonts w:ascii="Arial" w:hAnsi="Arial" w:cs="Arial"/>
          <w:sz w:val="22"/>
          <w:szCs w:val="22"/>
        </w:rPr>
        <w:t>statute;</w:t>
      </w:r>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7BA1DAF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302290">
        <w:rPr>
          <w:rFonts w:ascii="Arial" w:hAnsi="Arial" w:cs="Arial"/>
          <w:bCs/>
          <w:sz w:val="22"/>
          <w:szCs w:val="22"/>
        </w:rPr>
        <w:t>New Hampshire</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This Agreement contains all of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72E81594" w:rsidR="00571E01"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4C90D363" w14:textId="77777777" w:rsidR="00571E01" w:rsidRDefault="00571E01">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1C532966" w14:textId="77777777" w:rsidR="00571E01" w:rsidRDefault="00571E01" w:rsidP="00571E01">
      <w:pPr>
        <w:widowControl w:val="0"/>
        <w:autoSpaceDE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3D67DF5C" w14:textId="77777777" w:rsidR="00571E01" w:rsidRDefault="00571E01" w:rsidP="00571E01">
      <w:pPr>
        <w:widowControl w:val="0"/>
        <w:autoSpaceDE w:val="0"/>
        <w:spacing w:line="276" w:lineRule="auto"/>
        <w:jc w:val="center"/>
        <w:rPr>
          <w:rFonts w:ascii="Arial" w:hAnsi="Arial" w:cs="Arial"/>
          <w:b/>
          <w:bCs/>
          <w:sz w:val="32"/>
          <w:szCs w:val="32"/>
        </w:rPr>
      </w:pPr>
    </w:p>
    <w:p w14:paraId="54F093D4" w14:textId="77777777" w:rsidR="00571E01" w:rsidRDefault="00571E01" w:rsidP="00571E01">
      <w:pPr>
        <w:numPr>
          <w:ilvl w:val="0"/>
          <w:numId w:val="4"/>
        </w:numPr>
        <w:suppressAutoHyphens/>
        <w:autoSpaceDN w:val="0"/>
        <w:spacing w:line="276" w:lineRule="auto"/>
      </w:pPr>
      <w:r>
        <w:rPr>
          <w:rFonts w:ascii="Arial" w:hAnsi="Arial" w:cs="Arial"/>
          <w:b/>
          <w:bCs/>
          <w:sz w:val="22"/>
          <w:szCs w:val="22"/>
        </w:rPr>
        <w:t>REPAIR NOTICE.</w:t>
      </w:r>
      <w:r>
        <w:rPr>
          <w:rFonts w:ascii="Arial" w:hAnsi="Arial" w:cs="Arial"/>
          <w:sz w:val="22"/>
          <w:szCs w:val="22"/>
        </w:rPr>
        <w:t xml:space="preserve"> In accordance with § 540-A:6(I)(c) of the New Hampshire Revised Statutes, landlords must notify tenants in writing that a list of all required repairs should be recorded in writing by the tenant and delivered to the landlord within five (5) days of occupancy.</w:t>
      </w:r>
    </w:p>
    <w:p w14:paraId="2C6409D4" w14:textId="77777777" w:rsidR="00571E01" w:rsidRDefault="00571E01" w:rsidP="00571E01">
      <w:pPr>
        <w:spacing w:line="276" w:lineRule="auto"/>
        <w:ind w:left="360"/>
        <w:rPr>
          <w:rFonts w:ascii="Arial" w:hAnsi="Arial" w:cs="Arial"/>
          <w:sz w:val="22"/>
          <w:szCs w:val="22"/>
        </w:rPr>
      </w:pPr>
    </w:p>
    <w:p w14:paraId="14D9CD61" w14:textId="77777777" w:rsidR="00571E01" w:rsidRDefault="00571E01" w:rsidP="00571E01">
      <w:pPr>
        <w:numPr>
          <w:ilvl w:val="0"/>
          <w:numId w:val="5"/>
        </w:numPr>
        <w:suppressAutoHyphens/>
        <w:autoSpaceDN w:val="0"/>
        <w:spacing w:line="276" w:lineRule="auto"/>
      </w:pPr>
      <w:r>
        <w:rPr>
          <w:rFonts w:ascii="Arial" w:hAnsi="Arial" w:cs="Arial"/>
          <w:b/>
          <w:bCs/>
          <w:sz w:val="22"/>
          <w:szCs w:val="22"/>
        </w:rPr>
        <w:t>SECURITY DEPOSIT RECEIPT.</w:t>
      </w:r>
      <w:r>
        <w:rPr>
          <w:rFonts w:ascii="Arial" w:hAnsi="Arial" w:cs="Arial"/>
          <w:sz w:val="22"/>
          <w:szCs w:val="22"/>
        </w:rPr>
        <w:t xml:space="preserve"> A signed security deposit receipt must be delivered to the tenant by the landlord unless the security deposit was paid in the form of a personal check, a bank check, or government-issued check, in accordance with § 540-A:6(I)(b).</w:t>
      </w:r>
    </w:p>
    <w:p w14:paraId="06E74FAB" w14:textId="77777777" w:rsidR="002079F2"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p>
    <w:sectPr w:rsidR="002079F2" w:rsidRPr="006779D5"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518F2" w14:textId="77777777" w:rsidR="009605B5" w:rsidRDefault="009605B5">
      <w:r>
        <w:separator/>
      </w:r>
    </w:p>
  </w:endnote>
  <w:endnote w:type="continuationSeparator" w:id="0">
    <w:p w14:paraId="42CD5081" w14:textId="77777777" w:rsidR="009605B5" w:rsidRDefault="00960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090F559C" w:rsidR="002850E9" w:rsidRPr="00943847" w:rsidRDefault="00543185" w:rsidP="004F6E24">
    <w:pPr>
      <w:pStyle w:val="Footer"/>
      <w:ind w:right="360"/>
      <w:rPr>
        <w:smallCaps/>
        <w:sz w:val="16"/>
        <w:szCs w:val="16"/>
      </w:rPr>
    </w:pPr>
    <w:r w:rsidRPr="00BE008F">
      <w:rPr>
        <w:rFonts w:ascii="Arial" w:hAnsi="Arial" w:cs="Arial"/>
        <w:noProof/>
        <w:sz w:val="20"/>
        <w:szCs w:val="20"/>
      </w:rPr>
      <w:drawing>
        <wp:inline distT="0" distB="0" distL="0" distR="0" wp14:anchorId="6AEB2E84" wp14:editId="5B647CA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D7DD7" w14:textId="77777777" w:rsidR="00543185" w:rsidRDefault="00543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9F4AC" w14:textId="77777777" w:rsidR="009605B5" w:rsidRDefault="009605B5">
      <w:r>
        <w:separator/>
      </w:r>
    </w:p>
  </w:footnote>
  <w:footnote w:type="continuationSeparator" w:id="0">
    <w:p w14:paraId="1F36BED3" w14:textId="77777777" w:rsidR="009605B5" w:rsidRDefault="00960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D0BC6" w14:textId="77777777" w:rsidR="00543185" w:rsidRDefault="00543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5DC40" w14:textId="77777777" w:rsidR="00543185" w:rsidRDefault="00543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AFE9A" w14:textId="77777777" w:rsidR="00543185" w:rsidRDefault="00543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E4C714C"/>
    <w:multiLevelType w:val="multilevel"/>
    <w:tmpl w:val="8EA86AAE"/>
    <w:lvl w:ilvl="0">
      <w:start w:val="1"/>
      <w:numFmt w:val="decimal"/>
      <w:lvlText w:val="%1."/>
      <w:lvlJc w:val="left"/>
      <w:pPr>
        <w:ind w:left="360" w:hanging="360"/>
      </w:pPr>
      <w:rPr>
        <w:rFonts w:ascii="Arial" w:hAnsi="Arial" w:cs="Arial"/>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8665734">
    <w:abstractNumId w:val="0"/>
  </w:num>
  <w:num w:numId="2" w16cid:durableId="418134649">
    <w:abstractNumId w:val="2"/>
  </w:num>
  <w:num w:numId="3" w16cid:durableId="1363286120">
    <w:abstractNumId w:val="1"/>
  </w:num>
  <w:num w:numId="4" w16cid:durableId="12903573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50655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13F15"/>
    <w:rsid w:val="000642E0"/>
    <w:rsid w:val="00097A5E"/>
    <w:rsid w:val="000C045C"/>
    <w:rsid w:val="001131FB"/>
    <w:rsid w:val="00127D9F"/>
    <w:rsid w:val="00145CBA"/>
    <w:rsid w:val="00194F7D"/>
    <w:rsid w:val="001A5F47"/>
    <w:rsid w:val="001C3D1E"/>
    <w:rsid w:val="001C710D"/>
    <w:rsid w:val="002079F2"/>
    <w:rsid w:val="00216D0F"/>
    <w:rsid w:val="00233A17"/>
    <w:rsid w:val="00250F3A"/>
    <w:rsid w:val="0027506D"/>
    <w:rsid w:val="002850E9"/>
    <w:rsid w:val="0029035F"/>
    <w:rsid w:val="002D4468"/>
    <w:rsid w:val="00302290"/>
    <w:rsid w:val="00303130"/>
    <w:rsid w:val="0033652C"/>
    <w:rsid w:val="00390855"/>
    <w:rsid w:val="003E7E14"/>
    <w:rsid w:val="004D5509"/>
    <w:rsid w:val="00511E96"/>
    <w:rsid w:val="00543185"/>
    <w:rsid w:val="00571E01"/>
    <w:rsid w:val="005820A4"/>
    <w:rsid w:val="00586A4D"/>
    <w:rsid w:val="005D54F0"/>
    <w:rsid w:val="005F00D4"/>
    <w:rsid w:val="006552A5"/>
    <w:rsid w:val="00661521"/>
    <w:rsid w:val="006779D5"/>
    <w:rsid w:val="006C0B0C"/>
    <w:rsid w:val="006F4E0A"/>
    <w:rsid w:val="00717190"/>
    <w:rsid w:val="00731856"/>
    <w:rsid w:val="0076231F"/>
    <w:rsid w:val="00822EFF"/>
    <w:rsid w:val="00826919"/>
    <w:rsid w:val="00866D23"/>
    <w:rsid w:val="008B14E1"/>
    <w:rsid w:val="008B3437"/>
    <w:rsid w:val="00917E62"/>
    <w:rsid w:val="0093658B"/>
    <w:rsid w:val="009605B5"/>
    <w:rsid w:val="00994FE7"/>
    <w:rsid w:val="009A02DC"/>
    <w:rsid w:val="009C68E3"/>
    <w:rsid w:val="00A05235"/>
    <w:rsid w:val="00A74924"/>
    <w:rsid w:val="00AA2EB6"/>
    <w:rsid w:val="00AC6C2E"/>
    <w:rsid w:val="00B170DD"/>
    <w:rsid w:val="00B918FF"/>
    <w:rsid w:val="00BA53C6"/>
    <w:rsid w:val="00BA5BB0"/>
    <w:rsid w:val="00BB0865"/>
    <w:rsid w:val="00BB3546"/>
    <w:rsid w:val="00BD1E9A"/>
    <w:rsid w:val="00BE257B"/>
    <w:rsid w:val="00C2791D"/>
    <w:rsid w:val="00C36C75"/>
    <w:rsid w:val="00C73AFC"/>
    <w:rsid w:val="00C84354"/>
    <w:rsid w:val="00C91BDD"/>
    <w:rsid w:val="00CD14E4"/>
    <w:rsid w:val="00D160CB"/>
    <w:rsid w:val="00D536FE"/>
    <w:rsid w:val="00D53E0D"/>
    <w:rsid w:val="00D904F3"/>
    <w:rsid w:val="00DA5A07"/>
    <w:rsid w:val="00DE7F8F"/>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34868140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2195</Words>
  <Characters>11035</Characters>
  <Application>Microsoft Office Word</Application>
  <DocSecurity>0</DocSecurity>
  <Lines>256</Lines>
  <Paragraphs>86</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13159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Hampshire Month-to-Month Lease Agreement</dc:title>
  <dc:subject/>
  <dc:creator>FreeTemplates</dc:creator>
  <cp:keywords/>
  <dc:description/>
  <cp:lastModifiedBy>Jay Rock</cp:lastModifiedBy>
  <cp:revision>5</cp:revision>
  <dcterms:created xsi:type="dcterms:W3CDTF">2024-01-15T23:08:00Z</dcterms:created>
  <dcterms:modified xsi:type="dcterms:W3CDTF">2024-05-30T14:52:00Z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205c90ff8a87ccf85d13ae5ce4305969a9c48551ec0c0f09a8a08d1727813354</vt:lpwstr>
  </property>
</Properties>
</file>